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7BA5" w14:textId="77777777" w:rsidR="00D42EF8" w:rsidRDefault="00D42EF8">
      <w:pPr>
        <w:spacing w:line="442" w:lineRule="exact"/>
        <w:ind w:right="-253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</w:pPr>
      <w:bookmarkStart w:id="0" w:name="1"/>
      <w:bookmarkEnd w:id="0"/>
    </w:p>
    <w:p w14:paraId="71A05B34" w14:textId="77777777" w:rsidR="00D42EF8" w:rsidRDefault="00DF28E3" w:rsidP="00F02329">
      <w:pPr>
        <w:spacing w:before="319" w:line="240" w:lineRule="exact"/>
        <w:ind w:right="351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PATVIRTINTA</w:t>
      </w:r>
    </w:p>
    <w:p w14:paraId="0F5BFD14" w14:textId="00775965" w:rsidR="009A4EF7" w:rsidRDefault="009A4EF7" w:rsidP="00F02329">
      <w:pPr>
        <w:spacing w:line="280" w:lineRule="exact"/>
        <w:ind w:right="540"/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                                                                                            </w:t>
      </w:r>
      <w:r w:rsid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   </w:t>
      </w:r>
      <w:r w:rsid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Vilniaus</w:t>
      </w:r>
      <w:r w:rsid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</w:t>
      </w:r>
      <w:r w:rsid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darželio</w:t>
      </w:r>
      <w:r w:rsid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mokyklos</w:t>
      </w:r>
      <w:r w:rsidR="00DF28E3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>“Šaltinėlis”</w:t>
      </w:r>
    </w:p>
    <w:p w14:paraId="4B2E0A0E" w14:textId="747283EA" w:rsidR="009A4EF7" w:rsidRDefault="009A4EF7" w:rsidP="009A4EF7">
      <w:pPr>
        <w:spacing w:line="280" w:lineRule="exact"/>
        <w:ind w:right="1125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d</w:t>
      </w:r>
      <w:r w:rsid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irektoriaus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</w:t>
      </w:r>
      <w:r w:rsid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2026 </w:t>
      </w:r>
      <w:r w:rsidR="00DF28E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m.</w:t>
      </w:r>
      <w:r w:rsid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vasario 25</w:t>
      </w:r>
      <w:r w:rsid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d.</w:t>
      </w:r>
    </w:p>
    <w:p w14:paraId="06DC5C36" w14:textId="5074FA1A" w:rsidR="00D42EF8" w:rsidRPr="009A4EF7" w:rsidRDefault="009A4EF7" w:rsidP="009A4EF7">
      <w:pPr>
        <w:spacing w:line="280" w:lineRule="exact"/>
        <w:ind w:right="1125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DF28E3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įsakymu</w:t>
      </w:r>
      <w:r w:rsidR="00DF28E3">
        <w:rPr>
          <w:rFonts w:ascii="Times New Roman" w:eastAsia="Times New Roman" w:hAnsi="Times New Roman" w:cs="Times New Roman"/>
          <w:noProof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3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spacing w:val="-11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noProof/>
          <w:color w:val="000000"/>
          <w:spacing w:val="-29"/>
          <w:sz w:val="24"/>
          <w:szCs w:val="24"/>
        </w:rPr>
        <w:t xml:space="preserve"> V- 21A</w:t>
      </w:r>
    </w:p>
    <w:p w14:paraId="4ECA355E" w14:textId="5A07D52C" w:rsidR="00D42EF8" w:rsidRDefault="00DF28E3">
      <w:pPr>
        <w:spacing w:before="390" w:line="320" w:lineRule="exact"/>
        <w:ind w:left="3048" w:right="899" w:hanging="1656"/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VILNIAUS DARŽELIO-MOKYKLOS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</w:rPr>
        <w:t xml:space="preserve"> </w:t>
      </w:r>
      <w:r w:rsidR="00B0463F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</w:rPr>
        <w:t xml:space="preserve">ŠALTINĖLIS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MOKINIŲ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 xml:space="preserve">PRIĖMIMO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</w:rPr>
        <w:t>KOMISIJOS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4"/>
          <w:szCs w:val="24"/>
        </w:rPr>
        <w:t>DARBO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</w:rPr>
        <w:t>TVARKOS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</w:rPr>
        <w:t>APRAŠAS</w:t>
      </w:r>
    </w:p>
    <w:p w14:paraId="3E6E485E" w14:textId="77777777" w:rsidR="00D42EF8" w:rsidRDefault="00DF28E3">
      <w:pPr>
        <w:spacing w:before="470" w:line="240" w:lineRule="exact"/>
        <w:ind w:right="3520" w:firstLine="1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I. BENDROSIOS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NUOSTATOS</w:t>
      </w:r>
    </w:p>
    <w:p w14:paraId="27DB033C" w14:textId="77777777" w:rsidR="00D42EF8" w:rsidRDefault="00DF28E3" w:rsidP="00F02329">
      <w:pPr>
        <w:spacing w:before="130" w:line="360" w:lineRule="auto"/>
        <w:ind w:left="720" w:right="597" w:firstLine="720"/>
        <w:jc w:val="both"/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noProof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Vilniaus</w:t>
      </w:r>
      <w:r>
        <w:rPr>
          <w:rFonts w:ascii="Times New Roman" w:eastAsia="Times New Roman" w:hAnsi="Times New Roman" w:cs="Times New Roman"/>
          <w:noProof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Mokinių</w:t>
      </w:r>
      <w:r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komisijos</w:t>
      </w:r>
      <w:r>
        <w:rPr>
          <w:rFonts w:ascii="Times New Roman" w:eastAsia="Times New Roman" w:hAnsi="Times New Roman" w:cs="Times New Roman"/>
          <w:noProof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darbo</w:t>
      </w:r>
      <w:r>
        <w:rPr>
          <w:rFonts w:ascii="Times New Roman" w:eastAsia="Times New Roman" w:hAnsi="Times New Roman" w:cs="Times New Roman"/>
          <w:noProof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tvarka</w:t>
      </w:r>
      <w:r>
        <w:rPr>
          <w:rFonts w:ascii="Times New Roman" w:eastAsia="Times New Roman" w:hAnsi="Times New Roman" w:cs="Times New Roman"/>
          <w:noProof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(toliau</w:t>
      </w:r>
      <w:r>
        <w:rPr>
          <w:rFonts w:ascii="Times New Roman" w:eastAsia="Times New Roman" w:hAnsi="Times New Roman" w:cs="Times New Roman"/>
          <w:noProof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37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Tvarka)</w:t>
      </w:r>
      <w:r>
        <w:rPr>
          <w:rFonts w:ascii="Times New Roman" w:eastAsia="Times New Roman" w:hAnsi="Times New Roman" w:cs="Times New Roman"/>
          <w:noProof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parengta vadovaujantis</w:t>
      </w:r>
      <w:r>
        <w:rPr>
          <w:rFonts w:ascii="Times New Roman" w:eastAsia="Times New Roman" w:hAnsi="Times New Roman" w:cs="Times New Roman"/>
          <w:noProof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5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115"/>
          <w:sz w:val="24"/>
          <w:szCs w:val="24"/>
        </w:rPr>
        <w:t>į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Vilniaus</w:t>
      </w:r>
      <w:r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miesto</w:t>
      </w:r>
      <w:r>
        <w:rPr>
          <w:rFonts w:ascii="Times New Roman" w:eastAsia="Times New Roman" w:hAnsi="Times New Roman" w:cs="Times New Roman"/>
          <w:noProof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savivaldybės</w:t>
      </w:r>
      <w:r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bendrojo</w:t>
      </w:r>
      <w:r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ugdymo</w:t>
      </w:r>
      <w:r>
        <w:rPr>
          <w:rFonts w:ascii="Times New Roman" w:eastAsia="Times New Roman" w:hAnsi="Times New Roman" w:cs="Times New Roman"/>
          <w:noProof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mokyklas</w:t>
      </w:r>
      <w:r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tvarkos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aprašu,</w:t>
      </w:r>
      <w:r>
        <w:rPr>
          <w:rFonts w:ascii="Times New Roman" w:eastAsia="Times New Roman" w:hAnsi="Times New Roman" w:cs="Times New Roman"/>
          <w:noProof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patvirtintu</w:t>
      </w:r>
      <w:r>
        <w:rPr>
          <w:rFonts w:ascii="Times New Roman" w:eastAsia="Times New Roman" w:hAnsi="Times New Roman" w:cs="Times New Roman"/>
          <w:noProof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Vilniaus</w:t>
      </w:r>
      <w:r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miesto</w:t>
      </w:r>
      <w:r>
        <w:rPr>
          <w:rFonts w:ascii="Times New Roman" w:eastAsia="Times New Roman" w:hAnsi="Times New Roman" w:cs="Times New Roman"/>
          <w:noProof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savivaldybės</w:t>
      </w:r>
      <w:r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tarybos</w:t>
      </w:r>
      <w:r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noProof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noProof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sausio</w:t>
      </w:r>
      <w:r>
        <w:rPr>
          <w:rFonts w:ascii="Times New Roman" w:eastAsia="Times New Roman" w:hAnsi="Times New Roman" w:cs="Times New Roman"/>
          <w:noProof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mėn.</w:t>
      </w:r>
      <w:r>
        <w:rPr>
          <w:rFonts w:ascii="Times New Roman" w:eastAsia="Times New Roman" w:hAnsi="Times New Roman" w:cs="Times New Roman"/>
          <w:noProof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sprendimu</w:t>
      </w:r>
      <w:r>
        <w:rPr>
          <w:rFonts w:ascii="Times New Roman" w:eastAsia="Times New Roman" w:hAnsi="Times New Roman" w:cs="Times New Roman"/>
          <w:noProof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ir Vilniaus</w:t>
      </w:r>
      <w:r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miesto</w:t>
      </w:r>
      <w:r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savivaldybės</w:t>
      </w:r>
      <w:r>
        <w:rPr>
          <w:rFonts w:ascii="Times New Roman" w:eastAsia="Times New Roman" w:hAnsi="Times New Roman" w:cs="Times New Roman"/>
          <w:noProof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administracijos</w:t>
      </w:r>
      <w:r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direktoriaus</w:t>
      </w:r>
      <w:r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noProof/>
          <w:color w:val="000000"/>
          <w:spacing w:val="-1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gruodžio</w:t>
      </w:r>
      <w:r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noProof/>
          <w:color w:val="000000"/>
          <w:spacing w:val="-1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noProof/>
          <w:color w:val="000000"/>
          <w:spacing w:val="-1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įsakymu</w:t>
      </w:r>
      <w:r>
        <w:rPr>
          <w:rFonts w:ascii="Times New Roman" w:eastAsia="Times New Roman" w:hAnsi="Times New Roman" w:cs="Times New Roman"/>
          <w:noProof/>
          <w:color w:val="000000"/>
          <w:spacing w:val="-1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Nr. 30-3234/25</w:t>
      </w:r>
      <w:r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(2.1.1E-PAS)</w:t>
      </w:r>
      <w:r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„Dėl</w:t>
      </w:r>
      <w:r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34"/>
          <w:sz w:val="24"/>
          <w:szCs w:val="24"/>
        </w:rPr>
        <w:t xml:space="preserve">į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Vilniaus</w:t>
      </w:r>
      <w:r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miesto</w:t>
      </w:r>
      <w:r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savivaldybės</w:t>
      </w:r>
      <w:r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bendrojo</w:t>
      </w:r>
      <w:r>
        <w:rPr>
          <w:rFonts w:ascii="Times New Roman" w:eastAsia="Times New Roman" w:hAnsi="Times New Roman" w:cs="Times New Roman"/>
          <w:noProof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ugdymo mokyklas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sistemą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grafiko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patvirtinimo“.</w:t>
      </w:r>
    </w:p>
    <w:p w14:paraId="1817DA68" w14:textId="73E0CA85" w:rsidR="00D42EF8" w:rsidRDefault="00DF28E3" w:rsidP="00F02329">
      <w:pPr>
        <w:spacing w:before="162" w:line="360" w:lineRule="auto"/>
        <w:ind w:left="1440" w:firstLine="1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1.2.</w:t>
      </w:r>
      <w:r w:rsid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Mokyklos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direktorius:</w:t>
      </w:r>
    </w:p>
    <w:p w14:paraId="662297CD" w14:textId="7CA4D72C" w:rsidR="00D42EF8" w:rsidRDefault="00DF28E3" w:rsidP="00F02329">
      <w:pPr>
        <w:spacing w:before="37" w:line="360" w:lineRule="auto"/>
        <w:ind w:left="720" w:right="595" w:firstLine="720"/>
        <w:jc w:val="both"/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1.2.1.</w:t>
      </w:r>
      <w:r w:rsidR="00F02329">
        <w:rPr>
          <w:rFonts w:ascii="Times New Roman" w:eastAsia="Times New Roman" w:hAnsi="Times New Roman" w:cs="Times New Roman"/>
          <w:noProof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kiekvienais</w:t>
      </w:r>
      <w:r>
        <w:rPr>
          <w:rFonts w:ascii="Times New Roman" w:eastAsia="Times New Roman" w:hAnsi="Times New Roman" w:cs="Times New Roman"/>
          <w:noProof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kalendoriniais</w:t>
      </w:r>
      <w:r>
        <w:rPr>
          <w:rFonts w:ascii="Times New Roman" w:eastAsia="Times New Roman" w:hAnsi="Times New Roman" w:cs="Times New Roman"/>
          <w:noProof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metais</w:t>
      </w:r>
      <w:r>
        <w:rPr>
          <w:rFonts w:ascii="Times New Roman" w:eastAsia="Times New Roman" w:hAnsi="Times New Roman" w:cs="Times New Roman"/>
          <w:noProof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įsakymu</w:t>
      </w:r>
      <w:r>
        <w:rPr>
          <w:rFonts w:ascii="Times New Roman" w:eastAsia="Times New Roman" w:hAnsi="Times New Roman" w:cs="Times New Roman"/>
          <w:noProof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tvirtina</w:t>
      </w:r>
      <w:r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mokinių</w:t>
      </w:r>
      <w:r>
        <w:rPr>
          <w:rFonts w:ascii="Times New Roman" w:eastAsia="Times New Roman" w:hAnsi="Times New Roman" w:cs="Times New Roman"/>
          <w:noProof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komisiją</w:t>
      </w:r>
      <w:r>
        <w:rPr>
          <w:rFonts w:ascii="Times New Roman" w:eastAsia="Times New Roman" w:hAnsi="Times New Roman" w:cs="Times New Roman"/>
          <w:noProof/>
          <w:color w:val="000000"/>
          <w:spacing w:val="14"/>
          <w:sz w:val="24"/>
          <w:szCs w:val="24"/>
        </w:rPr>
        <w:t>(toliau</w:t>
      </w:r>
      <w:r>
        <w:rPr>
          <w:rFonts w:ascii="Times New Roman" w:eastAsia="Times New Roman" w:hAnsi="Times New Roman" w:cs="Times New Roman"/>
          <w:noProof/>
          <w:color w:val="000000"/>
          <w:spacing w:val="98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komisija),</w:t>
      </w:r>
      <w:r>
        <w:rPr>
          <w:rFonts w:ascii="Times New Roman" w:eastAsia="Times New Roman" w:hAnsi="Times New Roman" w:cs="Times New Roman"/>
          <w:noProof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kurią</w:t>
      </w:r>
      <w:r>
        <w:rPr>
          <w:rFonts w:ascii="Times New Roman" w:eastAsia="Times New Roman" w:hAnsi="Times New Roman" w:cs="Times New Roman"/>
          <w:noProof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sudaro</w:t>
      </w:r>
      <w:r>
        <w:rPr>
          <w:rFonts w:ascii="Times New Roman" w:eastAsia="Times New Roman" w:hAnsi="Times New Roman" w:cs="Times New Roman"/>
          <w:noProof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pirmininkas,</w:t>
      </w:r>
      <w:r>
        <w:rPr>
          <w:rFonts w:ascii="Times New Roman" w:eastAsia="Times New Roman" w:hAnsi="Times New Roman" w:cs="Times New Roman"/>
          <w:noProof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sekretorius</w:t>
      </w:r>
      <w:r>
        <w:rPr>
          <w:rFonts w:ascii="Times New Roman" w:eastAsia="Times New Roman" w:hAnsi="Times New Roman" w:cs="Times New Roman"/>
          <w:noProof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noProof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3–</w:t>
      </w:r>
      <w:r>
        <w:rPr>
          <w:rFonts w:ascii="Times New Roman" w:eastAsia="Times New Roman" w:hAnsi="Times New Roman" w:cs="Times New Roman"/>
          <w:noProof/>
          <w:color w:val="000000"/>
          <w:spacing w:val="19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nariai</w:t>
      </w:r>
      <w:r>
        <w:rPr>
          <w:rFonts w:ascii="Times New Roman" w:eastAsia="Times New Roman" w:hAnsi="Times New Roman" w:cs="Times New Roman"/>
          <w:noProof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noProof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priėmimo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darbo</w:t>
      </w:r>
      <w:r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tvarkos</w:t>
      </w:r>
      <w:r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aprašą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>;</w:t>
      </w:r>
    </w:p>
    <w:p w14:paraId="58269360" w14:textId="0E2D8473" w:rsidR="00D42EF8" w:rsidRPr="00C50042" w:rsidRDefault="00DF28E3" w:rsidP="00F02329">
      <w:pPr>
        <w:spacing w:before="71" w:line="360" w:lineRule="auto"/>
        <w:ind w:left="720" w:right="688" w:firstLine="720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1.2.1.1.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sudėtis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patv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irtinta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mokyklos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direktoriaus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2026-0</w:t>
      </w:r>
      <w:r w:rsidR="008611F6"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-</w:t>
      </w:r>
      <w:r w:rsidR="008611F6"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25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,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įsakymu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Nr.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V- </w:t>
      </w:r>
      <w:r w:rsidR="008611F6" w:rsidRPr="00C50042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>21A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>:</w:t>
      </w:r>
    </w:p>
    <w:p w14:paraId="05A0A490" w14:textId="1AA2D562" w:rsidR="008611F6" w:rsidRPr="00C50042" w:rsidRDefault="008611F6" w:rsidP="00F02329">
      <w:pPr>
        <w:shd w:val="clear" w:color="auto" w:fill="FFFFFF"/>
        <w:tabs>
          <w:tab w:val="left" w:pos="720"/>
        </w:tabs>
        <w:spacing w:line="360" w:lineRule="auto"/>
        <w:ind w:left="180"/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</w:pPr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       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Komisijos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pirmininkė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– Jolanta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Stankevič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,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direktoriaus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pavaduotoja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ugdymui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;</w:t>
      </w:r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br/>
        <w:t xml:space="preserve">        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Komisijos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sekretorė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– Halina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Macutkevič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,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lietuvių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kalbos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mokytoja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metodininkė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;</w:t>
      </w:r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br/>
        <w:t xml:space="preserve">        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Komisijos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nariai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:</w:t>
      </w:r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br/>
        <w:t xml:space="preserve">         </w:t>
      </w:r>
      <w:proofErr w:type="spellStart"/>
      <w:r w:rsidR="00F02329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J</w:t>
      </w:r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advyga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Jankun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–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pradinių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klasių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mokytoja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metodininkė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;</w:t>
      </w:r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br/>
        <w:t xml:space="preserve">         Evelina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Patecka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–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pradinių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klasių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vyr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.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mokytoja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, soc. </w:t>
      </w:r>
      <w:proofErr w:type="spellStart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pedagogas</w:t>
      </w:r>
      <w:proofErr w:type="spellEnd"/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>;</w:t>
      </w:r>
    </w:p>
    <w:p w14:paraId="6ABFE42F" w14:textId="4F934831" w:rsidR="008611F6" w:rsidRPr="00C50042" w:rsidRDefault="008611F6" w:rsidP="00F02329">
      <w:pPr>
        <w:shd w:val="clear" w:color="auto" w:fill="FFFFFF"/>
        <w:tabs>
          <w:tab w:val="left" w:pos="720"/>
        </w:tabs>
        <w:spacing w:line="360" w:lineRule="auto"/>
        <w:ind w:left="180"/>
        <w:rPr>
          <w:rFonts w:ascii="Times New Roman" w:eastAsia="Times New Roman" w:hAnsi="Times New Roman" w:cs="Times New Roman"/>
          <w:color w:val="0A0A0A"/>
          <w:sz w:val="24"/>
          <w:szCs w:val="24"/>
          <w:lang w:val="pl-PL" w:eastAsia="lt-LT"/>
        </w:rPr>
      </w:pPr>
      <w:r w:rsidRPr="00F02329">
        <w:rPr>
          <w:rFonts w:ascii="Times New Roman" w:eastAsia="Times New Roman" w:hAnsi="Times New Roman" w:cs="Times New Roman"/>
          <w:color w:val="0A0A0A"/>
          <w:sz w:val="24"/>
          <w:szCs w:val="24"/>
          <w:lang w:eastAsia="lt-LT"/>
        </w:rPr>
        <w:t xml:space="preserve">         </w:t>
      </w:r>
      <w:r w:rsidRPr="00C50042">
        <w:rPr>
          <w:rFonts w:ascii="Times New Roman" w:eastAsia="Times New Roman" w:hAnsi="Times New Roman" w:cs="Times New Roman"/>
          <w:color w:val="0A0A0A"/>
          <w:sz w:val="24"/>
          <w:szCs w:val="24"/>
          <w:lang w:val="pl-PL" w:eastAsia="lt-LT"/>
        </w:rPr>
        <w:t>Renata Moroz - pradinių klasių vyr.mokytoja</w:t>
      </w:r>
    </w:p>
    <w:p w14:paraId="78B3052A" w14:textId="77777777" w:rsidR="00D42EF8" w:rsidRDefault="00DF28E3" w:rsidP="00F02329">
      <w:pPr>
        <w:spacing w:before="66" w:line="360" w:lineRule="auto"/>
        <w:ind w:left="686" w:right="880" w:firstLine="720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1.2.2.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skiria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asmenį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gyventojų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prašymams administruoti ir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informacijai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internete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skelbti;</w:t>
      </w:r>
    </w:p>
    <w:p w14:paraId="06DA1C77" w14:textId="77777777" w:rsidR="00D42EF8" w:rsidRDefault="00DF28E3" w:rsidP="00F02329">
      <w:pPr>
        <w:spacing w:before="16" w:line="360" w:lineRule="auto"/>
        <w:ind w:left="1406" w:right="648" w:firstLine="1"/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1.2.3.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padeda sudarytajai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komisijai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spręsti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metu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iškilusius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klausimus;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t>1.2.4.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gali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keisti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sudėtį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(papildyti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narių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skaičių,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pakeisti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narį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jam</w:t>
      </w:r>
    </w:p>
    <w:p w14:paraId="7882AC9C" w14:textId="77777777" w:rsidR="00D42EF8" w:rsidRDefault="00DF28E3" w:rsidP="00F02329">
      <w:pPr>
        <w:spacing w:line="360" w:lineRule="auto"/>
        <w:ind w:left="720" w:right="603" w:firstLine="1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susirgus,</w:t>
      </w:r>
      <w:r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dėl</w:t>
      </w:r>
      <w:r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svarbių</w:t>
      </w:r>
      <w:r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priežasčių</w:t>
      </w:r>
      <w:r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negalinčiam</w:t>
      </w:r>
      <w:r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dirbti</w:t>
      </w:r>
      <w:r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komisijoje</w:t>
      </w:r>
      <w:r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pastebėjus</w:t>
      </w:r>
      <w:r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atvejų, galinčių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sukelti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viešų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privačių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interesų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konfliktą);</w:t>
      </w:r>
    </w:p>
    <w:p w14:paraId="4824E365" w14:textId="77777777" w:rsidR="00D42EF8" w:rsidRDefault="00DF28E3" w:rsidP="00F02329">
      <w:pPr>
        <w:spacing w:before="17" w:line="360" w:lineRule="auto"/>
        <w:ind w:left="720" w:right="603" w:firstLine="686"/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1.2.5.</w:t>
      </w:r>
      <w:r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priima</w:t>
      </w:r>
      <w:r>
        <w:rPr>
          <w:rFonts w:ascii="Times New Roman" w:eastAsia="Times New Roman" w:hAnsi="Times New Roman" w:cs="Times New Roman"/>
          <w:noProof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sprendim</w:t>
      </w:r>
      <w:r>
        <w:rPr>
          <w:rFonts w:ascii="Times New Roman" w:eastAsia="Times New Roman" w:hAnsi="Times New Roman" w:cs="Times New Roman"/>
          <w:noProof/>
          <w:color w:val="000000"/>
          <w:spacing w:val="41"/>
          <w:sz w:val="24"/>
          <w:szCs w:val="24"/>
        </w:rPr>
        <w:t xml:space="preserve">ą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dėl</w:t>
      </w:r>
      <w:r>
        <w:rPr>
          <w:rFonts w:ascii="Times New Roman" w:eastAsia="Times New Roman" w:hAnsi="Times New Roman" w:cs="Times New Roman"/>
          <w:noProof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kreipimosi</w:t>
      </w:r>
      <w:r>
        <w:rPr>
          <w:rFonts w:ascii="Times New Roman" w:eastAsia="Times New Roman" w:hAnsi="Times New Roman" w:cs="Times New Roman"/>
          <w:noProof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41"/>
          <w:sz w:val="24"/>
          <w:szCs w:val="24"/>
        </w:rPr>
        <w:t xml:space="preserve">į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41"/>
          <w:sz w:val="24"/>
          <w:szCs w:val="24"/>
        </w:rPr>
        <w:t xml:space="preserve">į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Vilniaus</w:t>
      </w:r>
      <w:r>
        <w:rPr>
          <w:rFonts w:ascii="Times New Roman" w:eastAsia="Times New Roman" w:hAnsi="Times New Roman" w:cs="Times New Roman"/>
          <w:noProof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miesto</w:t>
      </w:r>
      <w:r>
        <w:rPr>
          <w:rFonts w:ascii="Times New Roman" w:eastAsia="Times New Roman" w:hAnsi="Times New Roman" w:cs="Times New Roman"/>
          <w:noProof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savivaldybės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bendrojo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ugdymo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mokyklas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tvarkos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apraše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nenumatytų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atvejų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nagrinėjimo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komisiją;</w:t>
      </w:r>
    </w:p>
    <w:p w14:paraId="4A3463F2" w14:textId="77777777" w:rsidR="00D42EF8" w:rsidRDefault="00DF28E3" w:rsidP="00F02329">
      <w:pPr>
        <w:spacing w:before="77" w:line="360" w:lineRule="auto"/>
        <w:ind w:left="1407" w:firstLine="1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1.2.6.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įsakymu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>tvirtina</w:t>
      </w:r>
      <w:r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>į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mokyklą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priimtų mokinių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sąrašus.</w:t>
      </w:r>
    </w:p>
    <w:p w14:paraId="56EB14FA" w14:textId="77777777" w:rsidR="00D42EF8" w:rsidRPr="00DF28E3" w:rsidRDefault="00DF28E3" w:rsidP="00F02329">
      <w:pPr>
        <w:spacing w:before="462" w:line="360" w:lineRule="auto"/>
        <w:ind w:right="3200" w:firstLine="1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l-PL"/>
        </w:rPr>
        <w:t xml:space="preserve">II. </w:t>
      </w:r>
      <w:r w:rsidRPr="00DF28E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l-PL"/>
        </w:rPr>
        <w:t>KOMISIJOS</w:t>
      </w:r>
      <w:r w:rsidRPr="00DF28E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l-PL"/>
        </w:rPr>
        <w:t>NARIŲ</w:t>
      </w:r>
      <w:r w:rsidRPr="00DF28E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l-PL"/>
        </w:rPr>
        <w:t xml:space="preserve"> FUNKCIJOS</w:t>
      </w:r>
    </w:p>
    <w:p w14:paraId="1390A166" w14:textId="4E3DCEF2" w:rsidR="00D42EF8" w:rsidRPr="00DF28E3" w:rsidRDefault="00DF28E3" w:rsidP="00F02329">
      <w:pPr>
        <w:spacing w:before="160" w:line="360" w:lineRule="auto"/>
        <w:ind w:left="1440" w:firstLine="1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Komisijos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pirmininkas:</w:t>
      </w:r>
    </w:p>
    <w:p w14:paraId="6AA81BC2" w14:textId="77777777" w:rsidR="00F02329" w:rsidRDefault="00DF28E3" w:rsidP="00F02329">
      <w:pPr>
        <w:spacing w:before="79" w:after="79" w:line="360" w:lineRule="auto"/>
        <w:ind w:left="1440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2.1.1.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 xml:space="preserve">vadovauja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komisijos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darbui</w:t>
      </w:r>
    </w:p>
    <w:p w14:paraId="6D9CB066" w14:textId="4DD11F3C" w:rsidR="00D42EF8" w:rsidRPr="00DF28E3" w:rsidRDefault="00DF28E3" w:rsidP="00F02329">
      <w:pPr>
        <w:spacing w:before="79" w:after="79" w:line="360" w:lineRule="auto"/>
        <w:ind w:left="1440" w:firstLine="1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2.1.2.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šaukia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komisijos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posėdžius;</w:t>
      </w:r>
    </w:p>
    <w:p w14:paraId="2F281F8F" w14:textId="77777777" w:rsidR="00D42EF8" w:rsidRPr="00DF28E3" w:rsidRDefault="00DF28E3" w:rsidP="00F02329">
      <w:pPr>
        <w:spacing w:before="5" w:line="360" w:lineRule="auto"/>
        <w:ind w:left="1440" w:right="4953" w:firstLine="1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2.1.3.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paskirsto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funkcijas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 xml:space="preserve"> komisijos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 xml:space="preserve">nariams;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2.1.4.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 xml:space="preserve">priima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sprendimą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dėl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komisijos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darbo;</w:t>
      </w:r>
    </w:p>
    <w:p w14:paraId="314F7702" w14:textId="77777777" w:rsidR="00D42EF8" w:rsidRPr="00DF28E3" w:rsidRDefault="00DF28E3" w:rsidP="00F02329">
      <w:pPr>
        <w:spacing w:before="16" w:line="360" w:lineRule="auto"/>
        <w:ind w:left="1440" w:right="1241" w:firstLine="1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2.1.5.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priima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sprendimą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dėl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papildomos informacijos pateikimo iš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prašymo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 xml:space="preserve">teikėjo;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2.1.6.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prireikus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kreipiasi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teisinės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ar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kitos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l-PL"/>
        </w:rPr>
        <w:t>pagalbos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pl-PL"/>
        </w:rPr>
        <w:t>į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mokyklos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direktorių;</w:t>
      </w:r>
    </w:p>
    <w:p w14:paraId="50955B32" w14:textId="77777777" w:rsidR="00D42EF8" w:rsidRPr="00DF28E3" w:rsidRDefault="00DF28E3" w:rsidP="00F02329">
      <w:pPr>
        <w:spacing w:before="14" w:line="360" w:lineRule="auto"/>
        <w:ind w:left="1440" w:right="4776" w:firstLine="1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2.1.7.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atsako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už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priimtų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sprendimų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skaidrumą;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l-PL"/>
        </w:rPr>
        <w:t>2.1.8.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7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pl-PL"/>
        </w:rPr>
        <w:t>pasira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9"/>
          <w:sz w:val="24"/>
          <w:szCs w:val="24"/>
          <w:lang w:val="pl-PL"/>
        </w:rPr>
        <w:t>šo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7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l-PL"/>
        </w:rPr>
        <w:t>komisijos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7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l-PL"/>
        </w:rPr>
        <w:t>posėdžio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7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l-PL"/>
        </w:rPr>
        <w:t>protokolą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  <w:lang w:val="pl-PL"/>
        </w:rPr>
        <w:t>;</w:t>
      </w:r>
    </w:p>
    <w:p w14:paraId="0CD87458" w14:textId="77777777" w:rsidR="00D42EF8" w:rsidRPr="00DF28E3" w:rsidRDefault="00DF28E3" w:rsidP="00F02329">
      <w:pPr>
        <w:spacing w:before="68" w:line="360" w:lineRule="auto"/>
        <w:ind w:left="1440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2.1.9.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atsako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už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pateiktos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informacijos teisingumą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;</w:t>
      </w:r>
    </w:p>
    <w:p w14:paraId="66F40C03" w14:textId="5ADFA16D" w:rsidR="00D42EF8" w:rsidRPr="00DF28E3" w:rsidRDefault="00DF28E3" w:rsidP="00F02329">
      <w:pPr>
        <w:spacing w:before="3" w:line="360" w:lineRule="auto"/>
        <w:ind w:left="720" w:right="798" w:firstLine="720"/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2.1.10.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informuoja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 xml:space="preserve"> atsakingą Savivaldybės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skyrių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apie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vaikų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atsisakymą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lankyti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ugdymo</w:t>
      </w:r>
      <w:r w:rsid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įstaigą,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sudarius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mokymo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sutartį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arba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nepasirašius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mokymo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sutarties.</w:t>
      </w:r>
    </w:p>
    <w:p w14:paraId="3B7DCA33" w14:textId="34390237" w:rsidR="00D42EF8" w:rsidRPr="00DF28E3" w:rsidRDefault="00DF28E3" w:rsidP="00F02329">
      <w:pPr>
        <w:spacing w:before="77" w:line="360" w:lineRule="auto"/>
        <w:ind w:left="1440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Priėmimo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komisija:</w:t>
      </w:r>
    </w:p>
    <w:p w14:paraId="63C2CAB6" w14:textId="77777777" w:rsidR="00D42EF8" w:rsidRPr="00DF28E3" w:rsidRDefault="00DF28E3" w:rsidP="00F02329">
      <w:pPr>
        <w:spacing w:before="69" w:line="360" w:lineRule="auto"/>
        <w:ind w:left="1440" w:firstLine="1"/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2.2.1.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 xml:space="preserve">nagrinėja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asmenų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prašymus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mokytis;</w:t>
      </w:r>
    </w:p>
    <w:p w14:paraId="42E78D32" w14:textId="77777777" w:rsidR="00D42EF8" w:rsidRDefault="00DF28E3" w:rsidP="00F02329">
      <w:pPr>
        <w:spacing w:before="66" w:line="360" w:lineRule="auto"/>
        <w:ind w:left="1440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2.2.2.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sudaro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norinčių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mokytis asmenų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suvestinę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pagal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kriterijus;</w:t>
      </w:r>
    </w:p>
    <w:p w14:paraId="48209247" w14:textId="77777777" w:rsidR="00D42EF8" w:rsidRDefault="00DF28E3" w:rsidP="00F02329">
      <w:pPr>
        <w:spacing w:line="360" w:lineRule="auto"/>
        <w:ind w:left="720" w:right="605" w:firstLine="720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2.2.3.</w:t>
      </w:r>
      <w:r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nustato</w:t>
      </w:r>
      <w:r>
        <w:rPr>
          <w:rFonts w:ascii="Times New Roman" w:eastAsia="Times New Roman" w:hAnsi="Times New Roman" w:cs="Times New Roman"/>
          <w:noProof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32"/>
          <w:sz w:val="24"/>
          <w:szCs w:val="24"/>
        </w:rPr>
        <w:t xml:space="preserve">į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Vilniaus</w:t>
      </w:r>
      <w:r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miesto</w:t>
      </w:r>
      <w:r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savivaldybės</w:t>
      </w:r>
      <w:r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bendrojo</w:t>
      </w:r>
      <w:r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ugdymo</w:t>
      </w:r>
      <w:r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mokyklas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tvarkos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aprašo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64.1.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64.2.</w:t>
      </w:r>
      <w:r>
        <w:rPr>
          <w:rFonts w:ascii="Times New Roman" w:eastAsia="Times New Roman" w:hAnsi="Times New Roman" w:cs="Times New Roman"/>
          <w:noProof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punktuose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nurodytų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kriterijų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vertę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taškais;</w:t>
      </w:r>
    </w:p>
    <w:p w14:paraId="249882D7" w14:textId="77777777" w:rsidR="00D42EF8" w:rsidRDefault="00DF28E3" w:rsidP="00F02329">
      <w:pPr>
        <w:spacing w:line="360" w:lineRule="auto"/>
        <w:ind w:left="720" w:right="663" w:firstLine="720"/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2.2.4.</w:t>
      </w:r>
      <w:r>
        <w:rPr>
          <w:rFonts w:ascii="Times New Roman" w:eastAsia="Times New Roman" w:hAnsi="Times New Roman" w:cs="Times New Roman"/>
          <w:noProof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išsiskyrus</w:t>
      </w:r>
      <w:r>
        <w:rPr>
          <w:rFonts w:ascii="Times New Roman" w:eastAsia="Times New Roman" w:hAnsi="Times New Roman" w:cs="Times New Roman"/>
          <w:noProof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nuomonėms</w:t>
      </w:r>
      <w:r>
        <w:rPr>
          <w:rFonts w:ascii="Times New Roman" w:eastAsia="Times New Roman" w:hAnsi="Times New Roman" w:cs="Times New Roman"/>
          <w:noProof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dėl</w:t>
      </w:r>
      <w:r>
        <w:rPr>
          <w:rFonts w:ascii="Times New Roman" w:eastAsia="Times New Roman" w:hAnsi="Times New Roman" w:cs="Times New Roman"/>
          <w:noProof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mokinių</w:t>
      </w:r>
      <w:r>
        <w:rPr>
          <w:rFonts w:ascii="Times New Roman" w:eastAsia="Times New Roman" w:hAnsi="Times New Roman" w:cs="Times New Roman"/>
          <w:noProof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mokytis,</w:t>
      </w:r>
      <w:r>
        <w:rPr>
          <w:rFonts w:ascii="Times New Roman" w:eastAsia="Times New Roman" w:hAnsi="Times New Roman" w:cs="Times New Roman"/>
          <w:noProof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sprendimai</w:t>
      </w:r>
      <w:r>
        <w:rPr>
          <w:rFonts w:ascii="Times New Roman" w:eastAsia="Times New Roman" w:hAnsi="Times New Roman" w:cs="Times New Roman"/>
          <w:noProof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priimami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balsuojant.</w:t>
      </w:r>
      <w:r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Esant</w:t>
      </w:r>
      <w:r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vienodam</w:t>
      </w:r>
      <w:r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balsų</w:t>
      </w:r>
      <w:r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skaičiui,</w:t>
      </w:r>
      <w:r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lemiamas</w:t>
      </w:r>
      <w:r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yra</w:t>
      </w:r>
      <w:r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komisijos</w:t>
      </w:r>
      <w:r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pirmininko</w:t>
      </w:r>
      <w:r>
        <w:rPr>
          <w:rFonts w:ascii="Times New Roman" w:eastAsia="Times New Roman" w:hAnsi="Times New Roman" w:cs="Times New Roman"/>
          <w:noProof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balsas;</w:t>
      </w:r>
    </w:p>
    <w:p w14:paraId="09E02BCE" w14:textId="77777777" w:rsidR="00D42EF8" w:rsidRDefault="00DF28E3" w:rsidP="00F02329">
      <w:pPr>
        <w:spacing w:before="10" w:line="360" w:lineRule="auto"/>
        <w:ind w:left="720" w:right="600" w:firstLine="720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t>2.2.5.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vėliau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kaip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vieną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darbo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dienas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nuo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kiekvieno</w:t>
      </w:r>
      <w:r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posėdžio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sudaro</w:t>
      </w:r>
      <w:r>
        <w:rPr>
          <w:rFonts w:ascii="Times New Roman" w:eastAsia="Times New Roman" w:hAnsi="Times New Roman" w:cs="Times New Roman"/>
          <w:noProof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priimtų</w:t>
      </w:r>
      <w:r>
        <w:rPr>
          <w:rFonts w:ascii="Times New Roman" w:eastAsia="Times New Roman" w:hAnsi="Times New Roman" w:cs="Times New Roman"/>
          <w:noProof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1"/>
          <w:sz w:val="24"/>
          <w:szCs w:val="24"/>
        </w:rPr>
        <w:t xml:space="preserve">/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nepriimtų</w:t>
      </w:r>
      <w:r>
        <w:rPr>
          <w:rFonts w:ascii="Times New Roman" w:eastAsia="Times New Roman" w:hAnsi="Times New Roman" w:cs="Times New Roman"/>
          <w:noProof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mokytis</w:t>
      </w:r>
      <w:r>
        <w:rPr>
          <w:rFonts w:ascii="Times New Roman" w:eastAsia="Times New Roman" w:hAnsi="Times New Roman" w:cs="Times New Roman"/>
          <w:noProof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mokinių</w:t>
      </w:r>
      <w:r>
        <w:rPr>
          <w:rFonts w:ascii="Times New Roman" w:eastAsia="Times New Roman" w:hAnsi="Times New Roman" w:cs="Times New Roman"/>
          <w:noProof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sąrašą</w:t>
      </w:r>
      <w:r>
        <w:rPr>
          <w:rFonts w:ascii="Times New Roman" w:eastAsia="Times New Roman" w:hAnsi="Times New Roman" w:cs="Times New Roman"/>
          <w:noProof/>
          <w:color w:val="000000"/>
          <w:spacing w:val="-1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noProof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prašymo</w:t>
      </w:r>
      <w:r>
        <w:rPr>
          <w:rFonts w:ascii="Times New Roman" w:eastAsia="Times New Roman" w:hAnsi="Times New Roman" w:cs="Times New Roman"/>
          <w:noProof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noProof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sistemoje</w:t>
      </w:r>
      <w:r>
        <w:rPr>
          <w:rFonts w:ascii="Times New Roman" w:eastAsia="Times New Roman" w:hAnsi="Times New Roman" w:cs="Times New Roman"/>
          <w:noProof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numeriu</w:t>
      </w:r>
      <w:r>
        <w:rPr>
          <w:rFonts w:ascii="Times New Roman" w:eastAsia="Times New Roman" w:hAnsi="Times New Roman" w:cs="Times New Roman"/>
          <w:noProof/>
          <w:color w:val="000000"/>
          <w:spacing w:val="-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MOK</w:t>
      </w:r>
      <w:r>
        <w:rPr>
          <w:rFonts w:ascii="Times New Roman" w:eastAsia="Times New Roman" w:hAnsi="Times New Roman" w:cs="Times New Roman"/>
          <w:noProof/>
          <w:color w:val="000000"/>
          <w:spacing w:val="-11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ir surinktų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pirmumo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taškų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suma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Priimtų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nepriimtų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mokinių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sąrašai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skelbiami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mokyklos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interneto svetainėje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pagal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>priėmimo</w:t>
      </w:r>
      <w:r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</w:rPr>
        <w:t>į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bendrojo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ugdymo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mokyklas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sistemą</w:t>
      </w: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grafiką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>.</w:t>
      </w:r>
    </w:p>
    <w:p w14:paraId="77FD2C10" w14:textId="77777777" w:rsidR="00D42EF8" w:rsidRPr="00DF28E3" w:rsidRDefault="00DF28E3" w:rsidP="00F02329">
      <w:pPr>
        <w:spacing w:before="471" w:line="360" w:lineRule="auto"/>
        <w:ind w:right="2760" w:firstLine="1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l-PL"/>
        </w:rPr>
        <w:t xml:space="preserve">III. </w:t>
      </w:r>
      <w:r w:rsidRPr="00DF28E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l-PL"/>
        </w:rPr>
        <w:t>KOMISIJOS</w:t>
      </w:r>
      <w:r w:rsidRPr="00DF28E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l-PL"/>
        </w:rPr>
        <w:t>DARBO</w:t>
      </w:r>
      <w:r w:rsidRPr="00DF28E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l-PL"/>
        </w:rPr>
        <w:t xml:space="preserve"> ORGANIZAVIMAS</w:t>
      </w:r>
    </w:p>
    <w:p w14:paraId="469064C9" w14:textId="77777777" w:rsidR="00D42EF8" w:rsidRPr="00DF28E3" w:rsidRDefault="00DF28E3" w:rsidP="00F02329">
      <w:pPr>
        <w:spacing w:before="77" w:line="360" w:lineRule="auto"/>
        <w:ind w:left="720" w:right="1320" w:firstLine="720"/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3.1.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Komisijos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darbo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pradžia: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202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6-05-06,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pabaiga: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2026-08-31.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Atskirais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 xml:space="preserve">atvejais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Komisijos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darbo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laikas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gali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būti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pratęstas,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pl-PL"/>
        </w:rPr>
        <w:t>atsižvelgiant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l-PL"/>
        </w:rPr>
        <w:t>į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>situaciją.</w:t>
      </w:r>
    </w:p>
    <w:p w14:paraId="630D2454" w14:textId="77777777" w:rsidR="00C50042" w:rsidRDefault="00DF28E3" w:rsidP="00F02329">
      <w:pPr>
        <w:spacing w:before="16" w:line="360" w:lineRule="auto"/>
        <w:ind w:left="1440" w:right="735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</w:pP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3.2.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Komisijos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darbo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vieta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- Vilniaus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darželis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-mokykla</w:t>
      </w:r>
      <w:r w:rsid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 xml:space="preserve"> „Šaltinėlis”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>,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="00C50042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l-PL"/>
        </w:rPr>
        <w:t>direktorias pavaduotojos ugdymui</w:t>
      </w:r>
      <w:r w:rsidRPr="00DF28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l-PL"/>
        </w:rPr>
        <w:t xml:space="preserve"> </w:t>
      </w:r>
      <w:r w:rsidRPr="00DF28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l-PL"/>
        </w:rPr>
        <w:t xml:space="preserve">kabinetas. </w:t>
      </w:r>
    </w:p>
    <w:p w14:paraId="2C776057" w14:textId="29CAC5A5" w:rsidR="00D42EF8" w:rsidRPr="00C50042" w:rsidRDefault="00DF28E3" w:rsidP="00F02329">
      <w:pPr>
        <w:spacing w:before="16" w:line="360" w:lineRule="auto"/>
        <w:ind w:left="1440" w:right="735" w:firstLine="1"/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</w:pPr>
      <w:r w:rsidRPr="00C50042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3.3.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Komisijos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posėdžių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grafikas:</w:t>
      </w:r>
    </w:p>
    <w:p w14:paraId="12DF9A90" w14:textId="6691EAF9" w:rsidR="00C50042" w:rsidRPr="00C50042" w:rsidRDefault="00C50042" w:rsidP="00F02329">
      <w:pPr>
        <w:spacing w:before="5" w:line="360" w:lineRule="auto"/>
        <w:ind w:left="720" w:right="4190" w:firstLine="1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    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2026-05-06,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14:00 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val.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</w:p>
    <w:p w14:paraId="7AB7C3F7" w14:textId="2F9C4F38" w:rsidR="00D42EF8" w:rsidRPr="00C50042" w:rsidRDefault="00C50042" w:rsidP="00F02329">
      <w:pPr>
        <w:spacing w:before="5" w:line="360" w:lineRule="auto"/>
        <w:ind w:left="720" w:right="4190" w:firstLine="1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       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2026-06-1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5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,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14:00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val.</w:t>
      </w:r>
      <w:r w:rsidR="00DF28E3" w:rsidRPr="00C50042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</w:p>
    <w:p w14:paraId="31FFDC46" w14:textId="49ACBC2E" w:rsidR="00C50042" w:rsidRPr="00C50042" w:rsidRDefault="00C50042" w:rsidP="00F02329">
      <w:pPr>
        <w:spacing w:before="5" w:line="360" w:lineRule="auto"/>
        <w:ind w:left="720" w:right="4190" w:firstLine="1"/>
        <w:jc w:val="both"/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       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2026-06-19,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14:00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Pr="00C5004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val.</w:t>
      </w:r>
      <w:r w:rsidRPr="00C50042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</w:p>
    <w:p w14:paraId="6F73AF70" w14:textId="5E1EB2A0" w:rsidR="00C50042" w:rsidRPr="00F02329" w:rsidRDefault="00DF28E3" w:rsidP="00F02329">
      <w:pPr>
        <w:spacing w:before="5" w:line="360" w:lineRule="auto"/>
        <w:ind w:left="720" w:right="408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  <w:r w:rsidRP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</w:t>
      </w:r>
      <w:r w:rsidR="00C5004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    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2026-08-28,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10:00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val.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</w:rPr>
        <w:t xml:space="preserve"> </w:t>
      </w:r>
    </w:p>
    <w:p w14:paraId="76E5DD2D" w14:textId="1DDAD6EB" w:rsidR="00D42EF8" w:rsidRPr="00F02329" w:rsidRDefault="00DF28E3" w:rsidP="00F02329">
      <w:pPr>
        <w:spacing w:before="5" w:line="360" w:lineRule="auto"/>
        <w:ind w:left="720" w:right="4081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Esant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būtinybei,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posėdžių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grafikas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gali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būti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keičiamas.</w:t>
      </w:r>
    </w:p>
    <w:p w14:paraId="6B6310B0" w14:textId="77777777" w:rsidR="00D42EF8" w:rsidRPr="00F02329" w:rsidRDefault="00DF28E3" w:rsidP="00F02329">
      <w:pPr>
        <w:spacing w:before="77" w:line="360" w:lineRule="auto"/>
        <w:ind w:left="1380" w:firstLine="1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3.4.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posėdžiai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yra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teisėti,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jei juose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dalyvauja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ne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mažiau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3 asmenų.</w:t>
      </w:r>
    </w:p>
    <w:p w14:paraId="52842E31" w14:textId="7240B654" w:rsidR="00D42EF8" w:rsidRPr="00F02329" w:rsidRDefault="00DF28E3" w:rsidP="00F02329">
      <w:pPr>
        <w:spacing w:line="360" w:lineRule="auto"/>
        <w:ind w:left="720" w:right="937" w:firstLine="660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3.5.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posėdžių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protokolų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ir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būsimųjų mokinių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pateiktų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dokumentų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saugojimo</w:t>
      </w:r>
      <w:r w:rsidR="00C50042"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4"/>
          <w:sz w:val="24"/>
          <w:szCs w:val="24"/>
        </w:rPr>
        <w:t>vieta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</w:rPr>
        <w:t>–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mokyklos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raštinė.</w:t>
      </w:r>
    </w:p>
    <w:p w14:paraId="775DBFA3" w14:textId="77777777" w:rsidR="00C50042" w:rsidRPr="00F02329" w:rsidRDefault="00DF28E3" w:rsidP="00F02329">
      <w:pPr>
        <w:spacing w:before="8" w:line="360" w:lineRule="auto"/>
        <w:ind w:left="720" w:right="595"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3.6.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Priimtų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6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9"/>
          <w:sz w:val="24"/>
          <w:szCs w:val="24"/>
        </w:rPr>
        <w:t xml:space="preserve">/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nepriimtų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mokinių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sąrašai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surinktais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pirmumo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kriterijais,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priėmimo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omisijos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84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posėdžio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84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protokolai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8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saugomi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8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trejus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8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metus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84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ir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84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sunaikinami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8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nedelsiant,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84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kai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84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tampa nebereikalingi.</w:t>
      </w:r>
    </w:p>
    <w:p w14:paraId="76D49B5B" w14:textId="77777777" w:rsidR="00C50042" w:rsidRPr="00F02329" w:rsidRDefault="00C50042" w:rsidP="00F02329">
      <w:pPr>
        <w:spacing w:before="8" w:line="360" w:lineRule="auto"/>
        <w:ind w:left="720" w:right="595"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5EF2C107" w14:textId="39DD45FF" w:rsidR="00D42EF8" w:rsidRPr="00F02329" w:rsidRDefault="00DF28E3" w:rsidP="00F02329">
      <w:pPr>
        <w:spacing w:before="8" w:line="360" w:lineRule="auto"/>
        <w:ind w:left="720" w:right="595" w:firstLine="720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F0232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IV. </w:t>
      </w:r>
      <w:r w:rsidRPr="00F02329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BAIGIAMOSIOS</w:t>
      </w:r>
      <w:r w:rsidRPr="00F02329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NUOSTATOS</w:t>
      </w:r>
    </w:p>
    <w:p w14:paraId="21E410B9" w14:textId="77777777" w:rsidR="00C50042" w:rsidRPr="00F02329" w:rsidRDefault="00C50042" w:rsidP="00F02329">
      <w:pPr>
        <w:spacing w:before="235" w:line="360" w:lineRule="auto"/>
        <w:ind w:left="720" w:right="599" w:firstLine="780"/>
        <w:jc w:val="both"/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4.1.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smenys,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pateikę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prašymus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mokytis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pirmojo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priėmimo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komisijos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posėdžio, paskelbus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1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preliminarius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2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priimtų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1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1"/>
          <w:sz w:val="24"/>
          <w:szCs w:val="24"/>
        </w:rPr>
        <w:t>mokytis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78"/>
          <w:sz w:val="24"/>
          <w:szCs w:val="24"/>
        </w:rPr>
        <w:t>į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atitinkamą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2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klasę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1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asmenų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1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sąrašus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1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negali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1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</w:rPr>
        <w:t>pretenduoti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į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kito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asmens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vietą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sąraše.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9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Šie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asmenys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priimami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mokytis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atsiradus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laisvų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mokymosi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vietų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</w:rPr>
        <w:t>p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agal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pradinio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ugdymo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programai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nustatytus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pirmumo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kriterijus.</w:t>
      </w:r>
    </w:p>
    <w:p w14:paraId="45624141" w14:textId="77777777" w:rsidR="00C50042" w:rsidRPr="00F02329" w:rsidRDefault="00C50042" w:rsidP="00F02329">
      <w:pPr>
        <w:spacing w:before="66" w:line="360" w:lineRule="auto"/>
        <w:ind w:left="720" w:right="598" w:firstLine="720"/>
        <w:jc w:val="both"/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</w:pP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t>4.2.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Priėmimo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komisijos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posėdžiuose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6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stebėtojo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teisėmis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gali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dalyvauti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asmenys,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kurių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teisėms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ar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6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teisėtiems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interesams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gali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turėti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įtakos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priėmimo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sprendimai,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apie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66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savo dalyvavimą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prieš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tris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6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darbo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dienas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informavę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priėmimo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4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pirmininką.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0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Posėdžio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pabaigoje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9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stebėtojams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suteikiama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9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teisė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raštu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pateikti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pastabas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priėmimo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8"/>
          <w:sz w:val="24"/>
          <w:szCs w:val="24"/>
        </w:rPr>
        <w:t xml:space="preserve"> 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pirmininkui. Stebėtojai,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trukdantys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priėmimo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darbui,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gali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būti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pašalinti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>iš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komisijos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posėdžio.</w:t>
      </w:r>
    </w:p>
    <w:p w14:paraId="656E2F5B" w14:textId="77777777" w:rsidR="00C50042" w:rsidRPr="00F02329" w:rsidRDefault="00C50042" w:rsidP="00F02329">
      <w:pPr>
        <w:spacing w:before="16" w:line="360" w:lineRule="auto"/>
        <w:ind w:left="720" w:right="663" w:firstLine="720"/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</w:pP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4.3.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Asmenys,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susiję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4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informacinės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sistemos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bazės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tvarkymu,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už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6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asmens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5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duomenųslaptumą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atsako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5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Lietuvos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Respublikos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46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asmens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duomenų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teisinės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apsaugos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įstatymo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nustatyta</w:t>
      </w:r>
    </w:p>
    <w:p w14:paraId="4F1BA09B" w14:textId="77777777" w:rsidR="00C50042" w:rsidRPr="00F02329" w:rsidRDefault="00C50042" w:rsidP="00F02329">
      <w:pPr>
        <w:spacing w:before="88" w:line="360" w:lineRule="auto"/>
        <w:ind w:left="720" w:firstLine="1"/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</w:pP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tvarka.</w:t>
      </w:r>
    </w:p>
    <w:p w14:paraId="35A59414" w14:textId="0A16CBD4" w:rsidR="00C50042" w:rsidRPr="00F02329" w:rsidRDefault="00C50042" w:rsidP="00F02329">
      <w:pPr>
        <w:spacing w:before="66" w:line="360" w:lineRule="auto"/>
        <w:ind w:left="1440" w:firstLine="1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sectPr w:rsidR="00C50042" w:rsidRPr="00F02329">
          <w:pgSz w:w="12240" w:h="15840"/>
          <w:pgMar w:top="720" w:right="720" w:bottom="2880" w:left="720" w:header="708" w:footer="708" w:gutter="0"/>
          <w:cols w:space="1296"/>
        </w:sectPr>
      </w:pP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4.4.</w:t>
      </w:r>
      <w:r w:rsid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Tvarka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skelbiama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viešai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mokyklos</w:t>
      </w:r>
      <w:r w:rsidRPr="00F0232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tinklalapyje</w:t>
      </w:r>
      <w:r w:rsidRPr="00F02329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 w:rsidRPr="00F02329">
        <w:rPr>
          <w:rFonts w:ascii="Times New Roman" w:eastAsia="Times New Roman" w:hAnsi="Times New Roman" w:cs="Times New Roman"/>
          <w:noProof/>
          <w:color w:val="0000FF"/>
          <w:sz w:val="24"/>
          <w:szCs w:val="24"/>
          <w:u w:val="single" w:color="0000FF"/>
        </w:rPr>
        <w:t>http://www.saltinelis.vilnius.lm.lt/</w:t>
      </w:r>
    </w:p>
    <w:p w14:paraId="1CF55D13" w14:textId="77777777" w:rsidR="00C50042" w:rsidRPr="00F02329" w:rsidRDefault="00C50042" w:rsidP="00C50042">
      <w:pPr>
        <w:spacing w:line="240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sectPr w:rsidR="00C50042" w:rsidRPr="00F02329" w:rsidSect="00C50042">
      <w:pgSz w:w="12240" w:h="15840"/>
      <w:pgMar w:top="720" w:right="720" w:bottom="2880" w:left="720" w:header="708" w:footer="708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F8"/>
    <w:rsid w:val="008611F6"/>
    <w:rsid w:val="009A4EF7"/>
    <w:rsid w:val="00A372E4"/>
    <w:rsid w:val="00A6531B"/>
    <w:rsid w:val="00B0463F"/>
    <w:rsid w:val="00C50042"/>
    <w:rsid w:val="00D42EF8"/>
    <w:rsid w:val="00DF28E3"/>
    <w:rsid w:val="00F0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E0976"/>
  <w15:docId w15:val="{D01CC05F-8DAB-4384-BAAB-DD8D41B6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core.xml</vt:lpstr>
    </vt:vector>
  </TitlesOfParts>
  <Company>SIA Webby, Powered by Flyingbee PDF SDK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Andrew mEss</cp:lastModifiedBy>
  <cp:revision>7</cp:revision>
  <dcterms:created xsi:type="dcterms:W3CDTF">2026-06-12T06:26:00Z</dcterms:created>
  <dcterms:modified xsi:type="dcterms:W3CDTF">2026-06-25T06:28:00Z</dcterms:modified>
</cp:coreProperties>
</file>