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995B" w14:textId="77777777" w:rsidR="0018671E" w:rsidRDefault="00A569E8" w:rsidP="00186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7"/>
          <w:szCs w:val="27"/>
          <w:lang w:eastAsia="lt-LT"/>
        </w:rPr>
      </w:pPr>
      <w:r w:rsidRPr="00A569E8">
        <w:rPr>
          <w:rFonts w:ascii="Segoe UI" w:eastAsia="Times New Roman" w:hAnsi="Segoe UI" w:cs="Segoe UI"/>
          <w:b/>
          <w:bCs/>
          <w:color w:val="0A0A0A"/>
          <w:sz w:val="27"/>
          <w:szCs w:val="27"/>
          <w:lang w:eastAsia="lt-LT"/>
        </w:rPr>
        <w:br/>
      </w:r>
      <w:r w:rsidRPr="00F351E5">
        <w:rPr>
          <w:rFonts w:ascii="Times New Roman" w:eastAsia="Times New Roman" w:hAnsi="Times New Roman" w:cs="Times New Roman"/>
          <w:b/>
          <w:bCs/>
          <w:color w:val="0A0A0A"/>
          <w:sz w:val="27"/>
          <w:szCs w:val="27"/>
          <w:lang w:eastAsia="lt-LT"/>
        </w:rPr>
        <w:t>2026 – 2027 m.m. mokinių priėmimo į mokyklą komisija</w:t>
      </w:r>
    </w:p>
    <w:p w14:paraId="238D2137" w14:textId="000FB12C" w:rsidR="00A569E8" w:rsidRDefault="00A569E8" w:rsidP="001867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</w:pPr>
      <w:r w:rsidRPr="00F351E5">
        <w:rPr>
          <w:rFonts w:ascii="Times New Roman" w:eastAsia="Times New Roman" w:hAnsi="Times New Roman" w:cs="Times New Roman"/>
          <w:b/>
          <w:bCs/>
          <w:color w:val="0A0A0A"/>
          <w:sz w:val="27"/>
          <w:szCs w:val="27"/>
          <w:lang w:eastAsia="lt-LT"/>
        </w:rPr>
        <w:br/>
      </w:r>
      <w:bookmarkStart w:id="0" w:name="_Hlk232150720"/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Komisijos pirmininkė –  Jolanta Stankevič</w:t>
      </w:r>
      <w:r w:rsidR="00433B66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,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 xml:space="preserve"> direktoriaus pavaduotoja ugdymui;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br/>
        <w:t>Komisijos sekretorė –  Halina Macutkevič</w:t>
      </w:r>
      <w:r w:rsidR="00433B66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,</w:t>
      </w:r>
      <w:r w:rsid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 xml:space="preserve"> 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lietuvių kalbos mokytoja metodininkė;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br/>
        <w:t>Komisijos nariai: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br/>
        <w:t>Jadvyga Jankun – pradinių klasių mokytoja metodininkė;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br/>
      </w:r>
      <w:r w:rsidR="00F351E5"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Evelina Patecka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 xml:space="preserve"> – </w:t>
      </w:r>
      <w:r w:rsidR="00F351E5"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 xml:space="preserve">pradinių klasių </w:t>
      </w:r>
      <w:r w:rsid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 xml:space="preserve">vyr. </w:t>
      </w:r>
      <w:r w:rsidR="00F351E5"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mokytoja, soc. pedagogas;</w:t>
      </w:r>
    </w:p>
    <w:p w14:paraId="6362E3B0" w14:textId="61C84F54" w:rsidR="00F351E5" w:rsidRPr="00F351E5" w:rsidRDefault="00F351E5" w:rsidP="001867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</w:pPr>
      <w:r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 xml:space="preserve">Renata Moroz - 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 xml:space="preserve">pradinių klasių </w:t>
      </w:r>
      <w:r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vyr.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mokytoja</w:t>
      </w:r>
    </w:p>
    <w:p w14:paraId="24CF1DAD" w14:textId="77777777" w:rsidR="00F351E5" w:rsidRPr="00F351E5" w:rsidRDefault="00F351E5" w:rsidP="0018671E">
      <w:pPr>
        <w:shd w:val="clear" w:color="auto" w:fill="FFFFFF"/>
        <w:spacing w:after="340" w:line="360" w:lineRule="auto"/>
        <w:jc w:val="center"/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</w:pPr>
    </w:p>
    <w:bookmarkEnd w:id="0"/>
    <w:p w14:paraId="7840048F" w14:textId="6E5994C2" w:rsidR="00A569E8" w:rsidRPr="00F351E5" w:rsidRDefault="00A569E8" w:rsidP="0018671E">
      <w:pPr>
        <w:shd w:val="clear" w:color="auto" w:fill="FFFFFF"/>
        <w:spacing w:after="340" w:line="360" w:lineRule="auto"/>
        <w:jc w:val="center"/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</w:pP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t>Vilniaus darželio- mokyklos „Šaltinėlis“</w:t>
      </w:r>
      <w:r w:rsidRPr="00F351E5">
        <w:rPr>
          <w:rFonts w:ascii="Times New Roman" w:eastAsia="Times New Roman" w:hAnsi="Times New Roman" w:cs="Times New Roman"/>
          <w:color w:val="0A0A0A"/>
          <w:sz w:val="27"/>
          <w:szCs w:val="27"/>
          <w:lang w:eastAsia="lt-LT"/>
        </w:rPr>
        <w:br/>
        <w:t>priėmimo komisijos posėdžių grafikas 2026 m.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3660"/>
        <w:gridCol w:w="2415"/>
        <w:gridCol w:w="2431"/>
      </w:tblGrid>
      <w:tr w:rsidR="00A569E8" w:rsidRPr="00A569E8" w14:paraId="5D530CFF" w14:textId="77777777" w:rsidTr="00A569E8">
        <w:trPr>
          <w:tblCellSpacing w:w="15" w:type="dxa"/>
        </w:trPr>
        <w:tc>
          <w:tcPr>
            <w:tcW w:w="5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4AFBCA06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Eil. Nr.</w:t>
            </w:r>
          </w:p>
        </w:tc>
        <w:tc>
          <w:tcPr>
            <w:tcW w:w="190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38822D8F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Data</w:t>
            </w:r>
          </w:p>
        </w:tc>
        <w:tc>
          <w:tcPr>
            <w:tcW w:w="12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751A9792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Laikas</w:t>
            </w:r>
          </w:p>
        </w:tc>
        <w:tc>
          <w:tcPr>
            <w:tcW w:w="12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1835A6F7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Vieta</w:t>
            </w:r>
          </w:p>
        </w:tc>
      </w:tr>
      <w:tr w:rsidR="00A569E8" w:rsidRPr="00A569E8" w14:paraId="239BE158" w14:textId="77777777" w:rsidTr="00A569E8">
        <w:trPr>
          <w:tblCellSpacing w:w="15" w:type="dxa"/>
        </w:trPr>
        <w:tc>
          <w:tcPr>
            <w:tcW w:w="550" w:type="pct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5626867A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1.</w:t>
            </w:r>
          </w:p>
        </w:tc>
        <w:tc>
          <w:tcPr>
            <w:tcW w:w="1900" w:type="pct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1F01C91E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Gegužės 6 d., trečiadienis</w:t>
            </w:r>
          </w:p>
        </w:tc>
        <w:tc>
          <w:tcPr>
            <w:tcW w:w="1250" w:type="pct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228D52BA" w14:textId="44426FDE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4</w:t>
            </w: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 xml:space="preserve"> val.</w:t>
            </w:r>
          </w:p>
        </w:tc>
        <w:tc>
          <w:tcPr>
            <w:tcW w:w="1250" w:type="pct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22AB6058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Pavaduotojų kabinetas</w:t>
            </w:r>
          </w:p>
        </w:tc>
      </w:tr>
      <w:tr w:rsidR="00A569E8" w:rsidRPr="00A569E8" w14:paraId="58F5E536" w14:textId="77777777" w:rsidTr="00A569E8">
        <w:trPr>
          <w:tblCellSpacing w:w="15" w:type="dxa"/>
        </w:trPr>
        <w:tc>
          <w:tcPr>
            <w:tcW w:w="5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2E20AA7C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2.</w:t>
            </w:r>
          </w:p>
        </w:tc>
        <w:tc>
          <w:tcPr>
            <w:tcW w:w="190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363935C2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Gegužės 15 d., penktadienis</w:t>
            </w:r>
          </w:p>
        </w:tc>
        <w:tc>
          <w:tcPr>
            <w:tcW w:w="12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4BD01DBB" w14:textId="4881D94E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4</w:t>
            </w: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 xml:space="preserve"> val.</w:t>
            </w:r>
          </w:p>
        </w:tc>
        <w:tc>
          <w:tcPr>
            <w:tcW w:w="12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0A116900" w14:textId="2114BAD9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Pavaduotoj</w:t>
            </w:r>
            <w:r w:rsidR="00F351E5">
              <w:rPr>
                <w:rFonts w:ascii="Times New Roman" w:eastAsia="Times New Roman" w:hAnsi="Times New Roman" w:cs="Times New Roman"/>
                <w:lang w:eastAsia="lt-LT"/>
              </w:rPr>
              <w:t xml:space="preserve">os </w:t>
            </w: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kabinetas</w:t>
            </w:r>
          </w:p>
        </w:tc>
      </w:tr>
      <w:tr w:rsidR="00A569E8" w:rsidRPr="00A569E8" w14:paraId="6309CE15" w14:textId="77777777" w:rsidTr="00A569E8">
        <w:trPr>
          <w:tblCellSpacing w:w="15" w:type="dxa"/>
        </w:trPr>
        <w:tc>
          <w:tcPr>
            <w:tcW w:w="550" w:type="pct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31E8F4CA" w14:textId="77777777" w:rsid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 3.</w:t>
            </w:r>
          </w:p>
          <w:p w14:paraId="1950E8C7" w14:textId="7E314456" w:rsidR="00F351E5" w:rsidRDefault="00F351E5" w:rsidP="00F351E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4.</w:t>
            </w:r>
          </w:p>
          <w:p w14:paraId="6C673C01" w14:textId="5103C95E" w:rsidR="00F351E5" w:rsidRPr="00F351E5" w:rsidRDefault="00F351E5" w:rsidP="00F351E5">
            <w:pPr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900" w:type="pct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29834DFC" w14:textId="6EDEEC25" w:rsidR="00A569E8" w:rsidRDefault="00F351E5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Gegužės</w:t>
            </w:r>
            <w:r w:rsidR="00A569E8" w:rsidRPr="00A569E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19</w:t>
            </w:r>
            <w:r w:rsidR="00A569E8" w:rsidRPr="00A569E8">
              <w:rPr>
                <w:rFonts w:ascii="Times New Roman" w:eastAsia="Times New Roman" w:hAnsi="Times New Roman" w:cs="Times New Roman"/>
                <w:lang w:eastAsia="lt-LT"/>
              </w:rPr>
              <w:t xml:space="preserve"> d.,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antradienis</w:t>
            </w:r>
          </w:p>
          <w:p w14:paraId="75C3BEED" w14:textId="10A4F9E0" w:rsidR="00F351E5" w:rsidRDefault="00F351E5" w:rsidP="00F351E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Rugpjūčio 28 d., penktadienis</w:t>
            </w:r>
          </w:p>
          <w:p w14:paraId="4F75E813" w14:textId="2D537532" w:rsidR="00F351E5" w:rsidRPr="00F351E5" w:rsidRDefault="00F351E5" w:rsidP="00F351E5">
            <w:pPr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250" w:type="pct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01F5DA8F" w14:textId="77777777" w:rsid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 1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4</w:t>
            </w: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 xml:space="preserve"> val.</w:t>
            </w:r>
          </w:p>
          <w:p w14:paraId="38693986" w14:textId="3B696AEE" w:rsidR="00F351E5" w:rsidRDefault="00F351E5" w:rsidP="00F351E5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10 val.</w:t>
            </w:r>
          </w:p>
          <w:p w14:paraId="79550886" w14:textId="4FCE4CE8" w:rsidR="00F351E5" w:rsidRPr="00F351E5" w:rsidRDefault="00F351E5" w:rsidP="00F351E5">
            <w:pPr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250" w:type="pct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4E3504E6" w14:textId="4F705D0D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Pavaduotoj</w:t>
            </w:r>
            <w:r w:rsidR="00F351E5">
              <w:rPr>
                <w:rFonts w:ascii="Times New Roman" w:eastAsia="Times New Roman" w:hAnsi="Times New Roman" w:cs="Times New Roman"/>
                <w:lang w:eastAsia="lt-LT"/>
              </w:rPr>
              <w:t xml:space="preserve">os </w:t>
            </w:r>
            <w:r w:rsidRPr="00A569E8">
              <w:rPr>
                <w:rFonts w:ascii="Times New Roman" w:eastAsia="Times New Roman" w:hAnsi="Times New Roman" w:cs="Times New Roman"/>
                <w:lang w:eastAsia="lt-LT"/>
              </w:rPr>
              <w:t>kabinetas</w:t>
            </w:r>
          </w:p>
        </w:tc>
      </w:tr>
      <w:tr w:rsidR="00A569E8" w:rsidRPr="00A569E8" w14:paraId="585A30A8" w14:textId="77777777" w:rsidTr="00A569E8">
        <w:trPr>
          <w:tblCellSpacing w:w="15" w:type="dxa"/>
        </w:trPr>
        <w:tc>
          <w:tcPr>
            <w:tcW w:w="5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0A33F65D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90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067F157F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54685618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50" w:type="pct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41BBAFF5" w14:textId="77777777" w:rsidR="00A569E8" w:rsidRPr="00A569E8" w:rsidRDefault="00A569E8" w:rsidP="00A569E8">
            <w:pPr>
              <w:spacing w:after="5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3201CB37" w14:textId="77777777" w:rsidR="00A23636" w:rsidRDefault="00A23636" w:rsidP="00A569E8"/>
    <w:sectPr w:rsidR="00A23636" w:rsidSect="00A569E8">
      <w:pgSz w:w="11906" w:h="16838"/>
      <w:pgMar w:top="1701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E8"/>
    <w:rsid w:val="0018671E"/>
    <w:rsid w:val="00433B66"/>
    <w:rsid w:val="00A23636"/>
    <w:rsid w:val="00A569E8"/>
    <w:rsid w:val="00A6531B"/>
    <w:rsid w:val="00F3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F144"/>
  <w15:chartTrackingRefBased/>
  <w15:docId w15:val="{64C3C947-F305-4E89-A702-1670FB07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Andrew mEss</cp:lastModifiedBy>
  <cp:revision>5</cp:revision>
  <dcterms:created xsi:type="dcterms:W3CDTF">2026-06-12T06:32:00Z</dcterms:created>
  <dcterms:modified xsi:type="dcterms:W3CDTF">2026-06-12T15:29:00Z</dcterms:modified>
</cp:coreProperties>
</file>