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52ED1" w14:textId="3FF458B1" w:rsidR="008E6C06" w:rsidRPr="00002D79" w:rsidRDefault="008E6C06" w:rsidP="008E6C06">
      <w:pPr>
        <w:spacing w:after="0" w:line="240" w:lineRule="auto"/>
        <w:ind w:left="5184" w:firstLine="1296"/>
        <w:rPr>
          <w:rFonts w:ascii="Times New Roman" w:hAnsi="Times New Roman" w:cs="Times New Roman"/>
          <w:sz w:val="24"/>
          <w:szCs w:val="24"/>
        </w:rPr>
      </w:pPr>
      <w:bookmarkStart w:id="0" w:name="_Hlk212105025"/>
      <w:r w:rsidRPr="00002D79">
        <w:rPr>
          <w:rFonts w:ascii="Times New Roman" w:hAnsi="Times New Roman" w:cs="Times New Roman"/>
          <w:sz w:val="24"/>
          <w:szCs w:val="24"/>
        </w:rPr>
        <w:t>Suderinta</w:t>
      </w:r>
    </w:p>
    <w:p w14:paraId="2BBAEA80" w14:textId="4EBDE4F3" w:rsidR="00C45108" w:rsidRPr="00002D79" w:rsidRDefault="00BD0B9A" w:rsidP="008E6C06">
      <w:pPr>
        <w:spacing w:after="0" w:line="240" w:lineRule="auto"/>
        <w:ind w:left="6480"/>
        <w:rPr>
          <w:rFonts w:ascii="Times New Roman" w:hAnsi="Times New Roman" w:cs="Times New Roman"/>
          <w:sz w:val="24"/>
          <w:szCs w:val="24"/>
        </w:rPr>
      </w:pPr>
      <w:r w:rsidRPr="00002D79">
        <w:rPr>
          <w:rFonts w:ascii="Times New Roman" w:hAnsi="Times New Roman" w:cs="Times New Roman"/>
          <w:sz w:val="24"/>
          <w:szCs w:val="24"/>
        </w:rPr>
        <w:t>Darbo tarybos pirmininkė</w:t>
      </w:r>
    </w:p>
    <w:p w14:paraId="76F29284" w14:textId="5E9EBCCD" w:rsidR="00BD0B9A" w:rsidRPr="00002D79" w:rsidRDefault="00BD0B9A" w:rsidP="008E6C06">
      <w:pPr>
        <w:spacing w:after="0" w:line="240" w:lineRule="auto"/>
        <w:ind w:left="5184" w:firstLine="1296"/>
        <w:rPr>
          <w:rFonts w:ascii="Times New Roman" w:hAnsi="Times New Roman" w:cs="Times New Roman"/>
          <w:sz w:val="24"/>
          <w:szCs w:val="24"/>
        </w:rPr>
      </w:pPr>
      <w:r w:rsidRPr="00002D79">
        <w:rPr>
          <w:rFonts w:ascii="Times New Roman" w:hAnsi="Times New Roman" w:cs="Times New Roman"/>
          <w:sz w:val="24"/>
          <w:szCs w:val="24"/>
        </w:rPr>
        <w:t>H. Macutkevič</w:t>
      </w:r>
    </w:p>
    <w:p w14:paraId="0ECC9325" w14:textId="77777777" w:rsidR="008E6C06" w:rsidRPr="00002D79" w:rsidRDefault="008E6C06" w:rsidP="008E6C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BDF039" w14:textId="7B69396A" w:rsidR="00BD0B9A" w:rsidRPr="00002D79" w:rsidRDefault="00BD0B9A" w:rsidP="008E6C06">
      <w:pPr>
        <w:spacing w:after="0" w:line="240" w:lineRule="auto"/>
        <w:ind w:left="5184" w:firstLine="1296"/>
        <w:rPr>
          <w:rFonts w:ascii="Times New Roman" w:hAnsi="Times New Roman" w:cs="Times New Roman"/>
          <w:sz w:val="24"/>
          <w:szCs w:val="24"/>
        </w:rPr>
      </w:pPr>
      <w:r w:rsidRPr="00002D79">
        <w:rPr>
          <w:rFonts w:ascii="Times New Roman" w:hAnsi="Times New Roman" w:cs="Times New Roman"/>
          <w:sz w:val="24"/>
          <w:szCs w:val="24"/>
        </w:rPr>
        <w:t>TVIRTINU:</w:t>
      </w:r>
    </w:p>
    <w:p w14:paraId="17E8093A" w14:textId="69028661" w:rsidR="00BD0B9A" w:rsidRPr="00002D79" w:rsidRDefault="00BD0B9A" w:rsidP="008E6C06">
      <w:pPr>
        <w:spacing w:after="0" w:line="240" w:lineRule="auto"/>
        <w:ind w:left="5184" w:firstLine="1296"/>
        <w:rPr>
          <w:rFonts w:ascii="Times New Roman" w:hAnsi="Times New Roman" w:cs="Times New Roman"/>
          <w:sz w:val="24"/>
          <w:szCs w:val="24"/>
        </w:rPr>
      </w:pPr>
      <w:r w:rsidRPr="00002D79">
        <w:rPr>
          <w:rFonts w:ascii="Times New Roman" w:hAnsi="Times New Roman" w:cs="Times New Roman"/>
          <w:sz w:val="24"/>
          <w:szCs w:val="24"/>
        </w:rPr>
        <w:t>Direktorė V. Kučinskaja</w:t>
      </w:r>
    </w:p>
    <w:p w14:paraId="79A0818C" w14:textId="6782064E" w:rsidR="00C45108" w:rsidRPr="00002D79" w:rsidRDefault="00C45108" w:rsidP="008E6C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38C883" w14:textId="57710BD3" w:rsidR="00C45108" w:rsidRPr="00002D79" w:rsidRDefault="00C45108" w:rsidP="008E6C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DF8D60" w14:textId="693F5FAF" w:rsidR="00C45108" w:rsidRPr="00002D79" w:rsidRDefault="00C45108" w:rsidP="008E6C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28B39E" w14:textId="77777777" w:rsidR="00C45108" w:rsidRPr="00002D79" w:rsidRDefault="00C45108" w:rsidP="00C451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2D79">
        <w:rPr>
          <w:rFonts w:ascii="Times New Roman" w:hAnsi="Times New Roman" w:cs="Times New Roman"/>
          <w:b/>
          <w:bCs/>
          <w:sz w:val="24"/>
          <w:szCs w:val="24"/>
        </w:rPr>
        <w:t xml:space="preserve">VILNIAUS DARŽELIS-MOKYKLA „ŠALTINĖLIS“         </w:t>
      </w:r>
    </w:p>
    <w:p w14:paraId="3F46A52D" w14:textId="143B78B5" w:rsidR="00C45108" w:rsidRPr="00002D79" w:rsidRDefault="00C45108" w:rsidP="00C451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C18250C" w14:textId="77777777" w:rsidR="00C45108" w:rsidRPr="00002D79" w:rsidRDefault="00C45108" w:rsidP="008E6C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E55A28" w14:textId="4B60A933" w:rsidR="00C45108" w:rsidRPr="00002D79" w:rsidRDefault="00527E64" w:rsidP="00C451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2D79">
        <w:rPr>
          <w:rFonts w:ascii="Times New Roman" w:hAnsi="Times New Roman" w:cs="Times New Roman"/>
          <w:sz w:val="24"/>
          <w:szCs w:val="24"/>
        </w:rPr>
        <w:t>M</w:t>
      </w:r>
      <w:r w:rsidR="00AA3E13">
        <w:rPr>
          <w:rFonts w:ascii="Times New Roman" w:hAnsi="Times New Roman" w:cs="Times New Roman"/>
          <w:sz w:val="24"/>
          <w:szCs w:val="24"/>
        </w:rPr>
        <w:t xml:space="preserve">AITINIMO ORGANIZAVIMO SPECIALISTĖS </w:t>
      </w:r>
      <w:r w:rsidR="00002D79" w:rsidRPr="00002D79">
        <w:rPr>
          <w:rFonts w:ascii="Times New Roman" w:hAnsi="Times New Roman" w:cs="Times New Roman"/>
          <w:sz w:val="24"/>
          <w:szCs w:val="24"/>
        </w:rPr>
        <w:t>(1,0 ETATAS)</w:t>
      </w:r>
    </w:p>
    <w:p w14:paraId="504F0CD5" w14:textId="755EED8D" w:rsidR="003304F7" w:rsidRDefault="00AA3E13" w:rsidP="00C451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VALDOS MASLIANIKIENĖS </w:t>
      </w:r>
    </w:p>
    <w:p w14:paraId="1854690D" w14:textId="77777777" w:rsidR="00AA3E13" w:rsidRPr="00002D79" w:rsidRDefault="00AA3E13" w:rsidP="00C451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2D11CA3" w14:textId="5A44276F" w:rsidR="0079652F" w:rsidRPr="00002D79" w:rsidRDefault="0079652F" w:rsidP="0079652F">
      <w:pPr>
        <w:jc w:val="center"/>
        <w:rPr>
          <w:rFonts w:ascii="Times New Roman" w:hAnsi="Times New Roman" w:cs="Times New Roman"/>
          <w:sz w:val="24"/>
          <w:szCs w:val="24"/>
        </w:rPr>
      </w:pPr>
      <w:r w:rsidRPr="00002D79">
        <w:rPr>
          <w:rFonts w:ascii="Times New Roman" w:hAnsi="Times New Roman" w:cs="Times New Roman"/>
          <w:sz w:val="24"/>
          <w:szCs w:val="24"/>
        </w:rPr>
        <w:t xml:space="preserve">DARBO GRAFIKAS NUO 2025 M. RUGSĖJO </w:t>
      </w:r>
      <w:r w:rsidR="008E6C06" w:rsidRPr="00002D79">
        <w:rPr>
          <w:rFonts w:ascii="Times New Roman" w:hAnsi="Times New Roman" w:cs="Times New Roman"/>
          <w:sz w:val="24"/>
          <w:szCs w:val="24"/>
        </w:rPr>
        <w:t xml:space="preserve">1 d. IKI 2026 M. RUGPJŪČIO 31 D. </w:t>
      </w:r>
    </w:p>
    <w:p w14:paraId="050881F2" w14:textId="77777777" w:rsidR="0079652F" w:rsidRPr="00002D79" w:rsidRDefault="0079652F" w:rsidP="0079652F">
      <w:pPr>
        <w:jc w:val="center"/>
      </w:pPr>
    </w:p>
    <w:tbl>
      <w:tblPr>
        <w:tblStyle w:val="TableGrid"/>
        <w:tblpPr w:leftFromText="180" w:rightFromText="180" w:vertAnchor="text" w:horzAnchor="margin" w:tblpY="-30"/>
        <w:tblOverlap w:val="never"/>
        <w:tblW w:w="0" w:type="auto"/>
        <w:tblLook w:val="04A0" w:firstRow="1" w:lastRow="0" w:firstColumn="1" w:lastColumn="0" w:noHBand="0" w:noVBand="1"/>
      </w:tblPr>
      <w:tblGrid>
        <w:gridCol w:w="2447"/>
        <w:gridCol w:w="2651"/>
        <w:gridCol w:w="2835"/>
      </w:tblGrid>
      <w:tr w:rsidR="00002D79" w:rsidRPr="00002D79" w14:paraId="24D1C27C" w14:textId="3093E9CC" w:rsidTr="003304F7">
        <w:trPr>
          <w:trHeight w:val="551"/>
        </w:trPr>
        <w:tc>
          <w:tcPr>
            <w:tcW w:w="2447" w:type="dxa"/>
          </w:tcPr>
          <w:p w14:paraId="79F21F67" w14:textId="77777777" w:rsidR="00527E64" w:rsidRPr="00002D79" w:rsidRDefault="00527E64" w:rsidP="008E6C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1" w:type="dxa"/>
          </w:tcPr>
          <w:p w14:paraId="58ABB6E4" w14:textId="77777777" w:rsidR="00527E64" w:rsidRPr="00002D79" w:rsidRDefault="00527E64" w:rsidP="008E6C06">
            <w:pPr>
              <w:rPr>
                <w:rFonts w:ascii="Times New Roman" w:hAnsi="Times New Roman" w:cs="Times New Roman"/>
              </w:rPr>
            </w:pPr>
            <w:r w:rsidRPr="00002D79">
              <w:rPr>
                <w:rFonts w:ascii="Times New Roman" w:hAnsi="Times New Roman" w:cs="Times New Roman"/>
              </w:rPr>
              <w:t>Darbo laikas</w:t>
            </w:r>
          </w:p>
        </w:tc>
        <w:tc>
          <w:tcPr>
            <w:tcW w:w="2835" w:type="dxa"/>
          </w:tcPr>
          <w:p w14:paraId="357D11EC" w14:textId="02C4A706" w:rsidR="00527E64" w:rsidRPr="00002D79" w:rsidRDefault="00527E64" w:rsidP="008E6C06">
            <w:pPr>
              <w:rPr>
                <w:rFonts w:ascii="Times New Roman" w:hAnsi="Times New Roman" w:cs="Times New Roman"/>
              </w:rPr>
            </w:pPr>
            <w:r w:rsidRPr="00002D79">
              <w:rPr>
                <w:rFonts w:ascii="Times New Roman" w:hAnsi="Times New Roman" w:cs="Times New Roman"/>
              </w:rPr>
              <w:t>Pietų pertrauka</w:t>
            </w:r>
          </w:p>
        </w:tc>
      </w:tr>
      <w:tr w:rsidR="00002D79" w:rsidRPr="00002D79" w14:paraId="19226638" w14:textId="6C1A4582" w:rsidTr="003304F7">
        <w:trPr>
          <w:trHeight w:val="499"/>
        </w:trPr>
        <w:tc>
          <w:tcPr>
            <w:tcW w:w="2447" w:type="dxa"/>
          </w:tcPr>
          <w:p w14:paraId="1E1ECC44" w14:textId="77777777" w:rsidR="00527E64" w:rsidRPr="00002D79" w:rsidRDefault="00527E64" w:rsidP="008E6C06">
            <w:pPr>
              <w:rPr>
                <w:rFonts w:ascii="Times New Roman" w:hAnsi="Times New Roman" w:cs="Times New Roman"/>
              </w:rPr>
            </w:pPr>
            <w:r w:rsidRPr="00002D79">
              <w:rPr>
                <w:rFonts w:ascii="Times New Roman" w:hAnsi="Times New Roman" w:cs="Times New Roman"/>
              </w:rPr>
              <w:t>Pirmadienis</w:t>
            </w:r>
          </w:p>
        </w:tc>
        <w:tc>
          <w:tcPr>
            <w:tcW w:w="2651" w:type="dxa"/>
          </w:tcPr>
          <w:p w14:paraId="3A98BAE6" w14:textId="5264BD5D" w:rsidR="00527E64" w:rsidRPr="00002D79" w:rsidRDefault="00AA3E13" w:rsidP="008E6C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527E64" w:rsidRPr="00002D79">
              <w:rPr>
                <w:rFonts w:ascii="Times New Roman" w:hAnsi="Times New Roman" w:cs="Times New Roman"/>
              </w:rPr>
              <w:t>.00 – 1</w:t>
            </w:r>
            <w:r>
              <w:rPr>
                <w:rFonts w:ascii="Times New Roman" w:hAnsi="Times New Roman" w:cs="Times New Roman"/>
              </w:rPr>
              <w:t>5</w:t>
            </w:r>
            <w:r w:rsidR="00527E64" w:rsidRPr="00002D79">
              <w:rPr>
                <w:rFonts w:ascii="Times New Roman" w:hAnsi="Times New Roman" w:cs="Times New Roman"/>
              </w:rPr>
              <w:t>.30</w:t>
            </w:r>
          </w:p>
          <w:p w14:paraId="1E8F0F8B" w14:textId="56D1E555" w:rsidR="00002D79" w:rsidRPr="00002D79" w:rsidRDefault="00002D79" w:rsidP="008E6C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46E96C96" w14:textId="50AC4AD0" w:rsidR="00527E64" w:rsidRPr="00002D79" w:rsidRDefault="00527E64" w:rsidP="008E6C06">
            <w:pPr>
              <w:rPr>
                <w:rFonts w:ascii="Times New Roman" w:hAnsi="Times New Roman" w:cs="Times New Roman"/>
              </w:rPr>
            </w:pPr>
            <w:r w:rsidRPr="00002D79">
              <w:rPr>
                <w:rFonts w:ascii="Times New Roman" w:hAnsi="Times New Roman" w:cs="Times New Roman"/>
              </w:rPr>
              <w:t>13.00 – 13.30</w:t>
            </w:r>
          </w:p>
        </w:tc>
      </w:tr>
      <w:tr w:rsidR="00AA3E13" w:rsidRPr="00002D79" w14:paraId="034F3BBA" w14:textId="7B968BEE" w:rsidTr="003304F7">
        <w:trPr>
          <w:trHeight w:val="549"/>
        </w:trPr>
        <w:tc>
          <w:tcPr>
            <w:tcW w:w="2447" w:type="dxa"/>
          </w:tcPr>
          <w:p w14:paraId="57B82CA3" w14:textId="77777777" w:rsidR="00AA3E13" w:rsidRPr="00002D79" w:rsidRDefault="00AA3E13" w:rsidP="00AA3E13">
            <w:pPr>
              <w:rPr>
                <w:rFonts w:ascii="Times New Roman" w:hAnsi="Times New Roman" w:cs="Times New Roman"/>
              </w:rPr>
            </w:pPr>
            <w:r w:rsidRPr="00002D79">
              <w:rPr>
                <w:rFonts w:ascii="Times New Roman" w:hAnsi="Times New Roman" w:cs="Times New Roman"/>
              </w:rPr>
              <w:t>Antradienis</w:t>
            </w:r>
          </w:p>
        </w:tc>
        <w:tc>
          <w:tcPr>
            <w:tcW w:w="2651" w:type="dxa"/>
          </w:tcPr>
          <w:p w14:paraId="4F954F31" w14:textId="4065A7BA" w:rsidR="00AA3E13" w:rsidRPr="00002D79" w:rsidRDefault="00AA3E13" w:rsidP="00AA3E13">
            <w:pPr>
              <w:rPr>
                <w:rFonts w:ascii="Times New Roman" w:hAnsi="Times New Roman" w:cs="Times New Roman"/>
              </w:rPr>
            </w:pPr>
            <w:r w:rsidRPr="00563313">
              <w:rPr>
                <w:rFonts w:ascii="Times New Roman" w:hAnsi="Times New Roman" w:cs="Times New Roman"/>
              </w:rPr>
              <w:t>7.00 – 15.30</w:t>
            </w:r>
          </w:p>
        </w:tc>
        <w:tc>
          <w:tcPr>
            <w:tcW w:w="2835" w:type="dxa"/>
          </w:tcPr>
          <w:p w14:paraId="5983234B" w14:textId="5E7752F4" w:rsidR="00AA3E13" w:rsidRPr="00002D79" w:rsidRDefault="00AA3E13" w:rsidP="00AA3E13">
            <w:pPr>
              <w:rPr>
                <w:rFonts w:ascii="Times New Roman" w:hAnsi="Times New Roman" w:cs="Times New Roman"/>
              </w:rPr>
            </w:pPr>
            <w:r w:rsidRPr="00002D79">
              <w:rPr>
                <w:rFonts w:ascii="Times New Roman" w:hAnsi="Times New Roman" w:cs="Times New Roman"/>
              </w:rPr>
              <w:t>13.00 – 13.30</w:t>
            </w:r>
          </w:p>
        </w:tc>
      </w:tr>
      <w:tr w:rsidR="00AA3E13" w:rsidRPr="00002D79" w14:paraId="169627EA" w14:textId="707383DE" w:rsidTr="003304F7">
        <w:trPr>
          <w:trHeight w:val="557"/>
        </w:trPr>
        <w:tc>
          <w:tcPr>
            <w:tcW w:w="2447" w:type="dxa"/>
          </w:tcPr>
          <w:p w14:paraId="11B2F8E8" w14:textId="77777777" w:rsidR="00AA3E13" w:rsidRPr="00002D79" w:rsidRDefault="00AA3E13" w:rsidP="00AA3E13">
            <w:pPr>
              <w:rPr>
                <w:rFonts w:ascii="Times New Roman" w:hAnsi="Times New Roman" w:cs="Times New Roman"/>
              </w:rPr>
            </w:pPr>
            <w:r w:rsidRPr="00002D79">
              <w:rPr>
                <w:rFonts w:ascii="Times New Roman" w:hAnsi="Times New Roman" w:cs="Times New Roman"/>
              </w:rPr>
              <w:t>Trečiadienis</w:t>
            </w:r>
          </w:p>
        </w:tc>
        <w:tc>
          <w:tcPr>
            <w:tcW w:w="2651" w:type="dxa"/>
          </w:tcPr>
          <w:p w14:paraId="1A03A7D0" w14:textId="16E06D54" w:rsidR="00AA3E13" w:rsidRPr="00002D79" w:rsidRDefault="00AA3E13" w:rsidP="00AA3E13">
            <w:pPr>
              <w:rPr>
                <w:rFonts w:ascii="Times New Roman" w:hAnsi="Times New Roman" w:cs="Times New Roman"/>
              </w:rPr>
            </w:pPr>
            <w:r w:rsidRPr="00563313">
              <w:rPr>
                <w:rFonts w:ascii="Times New Roman" w:hAnsi="Times New Roman" w:cs="Times New Roman"/>
              </w:rPr>
              <w:t>7.00 – 15.30</w:t>
            </w:r>
          </w:p>
        </w:tc>
        <w:tc>
          <w:tcPr>
            <w:tcW w:w="2835" w:type="dxa"/>
          </w:tcPr>
          <w:p w14:paraId="1A96CB12" w14:textId="431F2352" w:rsidR="00AA3E13" w:rsidRPr="00002D79" w:rsidRDefault="00AA3E13" w:rsidP="00AA3E13">
            <w:pPr>
              <w:rPr>
                <w:rFonts w:ascii="Times New Roman" w:hAnsi="Times New Roman" w:cs="Times New Roman"/>
              </w:rPr>
            </w:pPr>
            <w:r w:rsidRPr="00002D79">
              <w:rPr>
                <w:rFonts w:ascii="Times New Roman" w:hAnsi="Times New Roman" w:cs="Times New Roman"/>
              </w:rPr>
              <w:t>13.00 – 13.30</w:t>
            </w:r>
          </w:p>
        </w:tc>
      </w:tr>
      <w:tr w:rsidR="00AA3E13" w:rsidRPr="00002D79" w14:paraId="544E61ED" w14:textId="5439196D" w:rsidTr="003304F7">
        <w:trPr>
          <w:trHeight w:val="551"/>
        </w:trPr>
        <w:tc>
          <w:tcPr>
            <w:tcW w:w="2447" w:type="dxa"/>
          </w:tcPr>
          <w:p w14:paraId="1985F5C8" w14:textId="77777777" w:rsidR="00AA3E13" w:rsidRPr="00002D79" w:rsidRDefault="00AA3E13" w:rsidP="00AA3E13">
            <w:pPr>
              <w:rPr>
                <w:rFonts w:ascii="Times New Roman" w:hAnsi="Times New Roman" w:cs="Times New Roman"/>
              </w:rPr>
            </w:pPr>
            <w:r w:rsidRPr="00002D79">
              <w:rPr>
                <w:rFonts w:ascii="Times New Roman" w:hAnsi="Times New Roman" w:cs="Times New Roman"/>
              </w:rPr>
              <w:t>Ketvirtadienis</w:t>
            </w:r>
          </w:p>
        </w:tc>
        <w:tc>
          <w:tcPr>
            <w:tcW w:w="2651" w:type="dxa"/>
          </w:tcPr>
          <w:p w14:paraId="4332AEDB" w14:textId="3ACEF26D" w:rsidR="00AA3E13" w:rsidRPr="00002D79" w:rsidRDefault="00AA3E13" w:rsidP="00AA3E13">
            <w:pPr>
              <w:rPr>
                <w:rFonts w:ascii="Times New Roman" w:hAnsi="Times New Roman" w:cs="Times New Roman"/>
                <w:lang w:val="en-US"/>
              </w:rPr>
            </w:pPr>
            <w:r w:rsidRPr="00563313">
              <w:rPr>
                <w:rFonts w:ascii="Times New Roman" w:hAnsi="Times New Roman" w:cs="Times New Roman"/>
              </w:rPr>
              <w:t>7.00 – 15.30</w:t>
            </w:r>
          </w:p>
        </w:tc>
        <w:tc>
          <w:tcPr>
            <w:tcW w:w="2835" w:type="dxa"/>
          </w:tcPr>
          <w:p w14:paraId="2D91505A" w14:textId="7C7FDB9F" w:rsidR="00AA3E13" w:rsidRPr="00002D79" w:rsidRDefault="00AA3E13" w:rsidP="00AA3E13">
            <w:pPr>
              <w:rPr>
                <w:rFonts w:ascii="Times New Roman" w:hAnsi="Times New Roman" w:cs="Times New Roman"/>
              </w:rPr>
            </w:pPr>
            <w:r w:rsidRPr="00002D79">
              <w:rPr>
                <w:rFonts w:ascii="Times New Roman" w:hAnsi="Times New Roman" w:cs="Times New Roman"/>
              </w:rPr>
              <w:t>13.00 – 13.30</w:t>
            </w:r>
          </w:p>
        </w:tc>
      </w:tr>
      <w:tr w:rsidR="00AA3E13" w:rsidRPr="00002D79" w14:paraId="7228FC28" w14:textId="3644EDB1" w:rsidTr="003304F7">
        <w:trPr>
          <w:trHeight w:val="559"/>
        </w:trPr>
        <w:tc>
          <w:tcPr>
            <w:tcW w:w="2447" w:type="dxa"/>
          </w:tcPr>
          <w:p w14:paraId="5E0FAEF1" w14:textId="77777777" w:rsidR="00AA3E13" w:rsidRPr="00002D79" w:rsidRDefault="00AA3E13" w:rsidP="00AA3E13">
            <w:pPr>
              <w:rPr>
                <w:rFonts w:ascii="Times New Roman" w:hAnsi="Times New Roman" w:cs="Times New Roman"/>
              </w:rPr>
            </w:pPr>
            <w:r w:rsidRPr="00002D79">
              <w:rPr>
                <w:rFonts w:ascii="Times New Roman" w:hAnsi="Times New Roman" w:cs="Times New Roman"/>
              </w:rPr>
              <w:t>Penktadienis</w:t>
            </w:r>
          </w:p>
        </w:tc>
        <w:tc>
          <w:tcPr>
            <w:tcW w:w="2651" w:type="dxa"/>
          </w:tcPr>
          <w:p w14:paraId="1AB73855" w14:textId="3037214E" w:rsidR="00AA3E13" w:rsidRPr="00002D79" w:rsidRDefault="00AA3E13" w:rsidP="00AA3E13">
            <w:pPr>
              <w:rPr>
                <w:rFonts w:ascii="Times New Roman" w:hAnsi="Times New Roman" w:cs="Times New Roman"/>
              </w:rPr>
            </w:pPr>
            <w:r w:rsidRPr="00563313">
              <w:rPr>
                <w:rFonts w:ascii="Times New Roman" w:hAnsi="Times New Roman" w:cs="Times New Roman"/>
              </w:rPr>
              <w:t>7.00 – 15.30</w:t>
            </w:r>
          </w:p>
        </w:tc>
        <w:tc>
          <w:tcPr>
            <w:tcW w:w="2835" w:type="dxa"/>
          </w:tcPr>
          <w:p w14:paraId="0D5F7A91" w14:textId="7860F633" w:rsidR="00AA3E13" w:rsidRPr="00002D79" w:rsidRDefault="00AA3E13" w:rsidP="00AA3E13">
            <w:pPr>
              <w:rPr>
                <w:rFonts w:ascii="Times New Roman" w:hAnsi="Times New Roman" w:cs="Times New Roman"/>
              </w:rPr>
            </w:pPr>
            <w:r w:rsidRPr="00002D79">
              <w:rPr>
                <w:rFonts w:ascii="Times New Roman" w:hAnsi="Times New Roman" w:cs="Times New Roman"/>
              </w:rPr>
              <w:t>13.00 – 13.30</w:t>
            </w:r>
          </w:p>
        </w:tc>
      </w:tr>
    </w:tbl>
    <w:p w14:paraId="448A3F36" w14:textId="77777777" w:rsidR="00002D79" w:rsidRPr="00002D79" w:rsidRDefault="00002D79"/>
    <w:p w14:paraId="7E50D859" w14:textId="633D5F9F" w:rsidR="007B1D33" w:rsidRPr="00002D79" w:rsidRDefault="0079652F">
      <w:r w:rsidRPr="00002D79">
        <w:br w:type="textWrapping" w:clear="all"/>
      </w:r>
    </w:p>
    <w:p w14:paraId="064C40C7" w14:textId="365DC04D" w:rsidR="00BD0B9A" w:rsidRPr="00002D79" w:rsidRDefault="00BD0B9A" w:rsidP="00BD0B9A">
      <w:pPr>
        <w:spacing w:after="0" w:line="240" w:lineRule="auto"/>
        <w:ind w:firstLine="1298"/>
        <w:rPr>
          <w:rFonts w:ascii="Times New Roman" w:hAnsi="Times New Roman" w:cs="Times New Roman"/>
          <w:sz w:val="18"/>
          <w:szCs w:val="18"/>
        </w:rPr>
      </w:pPr>
    </w:p>
    <w:p w14:paraId="45A711AE" w14:textId="355E1388" w:rsidR="00BD0B9A" w:rsidRPr="00002D79" w:rsidRDefault="00BD0B9A" w:rsidP="00BD0B9A">
      <w:pPr>
        <w:spacing w:after="0" w:line="240" w:lineRule="auto"/>
        <w:ind w:firstLine="1298"/>
        <w:rPr>
          <w:rFonts w:ascii="Times New Roman" w:hAnsi="Times New Roman" w:cs="Times New Roman"/>
          <w:sz w:val="18"/>
          <w:szCs w:val="18"/>
        </w:rPr>
      </w:pPr>
    </w:p>
    <w:p w14:paraId="1560635B" w14:textId="77777777" w:rsidR="003304F7" w:rsidRDefault="003304F7" w:rsidP="00272E5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0F27076" w14:textId="77777777" w:rsidR="00272E58" w:rsidRDefault="00272E58" w:rsidP="00272E58"/>
    <w:p w14:paraId="0FD1302B" w14:textId="77777777" w:rsidR="00272E58" w:rsidRDefault="00272E58" w:rsidP="00272E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Sudarė: direktoriaus pavaduotoja ūkio reikalams Margarita Gurejeva  </w:t>
      </w:r>
    </w:p>
    <w:p w14:paraId="6731982B" w14:textId="77777777" w:rsidR="00272E58" w:rsidRDefault="00272E58" w:rsidP="00272E58">
      <w:pPr>
        <w:spacing w:after="0" w:line="240" w:lineRule="auto"/>
        <w:ind w:firstLine="1298"/>
        <w:rPr>
          <w:rFonts w:ascii="Times New Roman" w:hAnsi="Times New Roman" w:cs="Times New Roman"/>
          <w:sz w:val="24"/>
          <w:szCs w:val="24"/>
        </w:rPr>
      </w:pPr>
    </w:p>
    <w:p w14:paraId="74A78C73" w14:textId="77777777" w:rsidR="00272E58" w:rsidRDefault="00272E58" w:rsidP="00272E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Darbuotojas: _______________________________________</w:t>
      </w:r>
    </w:p>
    <w:p w14:paraId="5AC40805" w14:textId="77777777" w:rsidR="00272E58" w:rsidRDefault="00272E58" w:rsidP="00272E58">
      <w:pPr>
        <w:spacing w:after="0" w:line="240" w:lineRule="auto"/>
        <w:ind w:firstLine="129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0"/>
          <w:szCs w:val="20"/>
        </w:rPr>
        <w:t xml:space="preserve">(Vardas, pavardė, parašas) </w:t>
      </w:r>
    </w:p>
    <w:p w14:paraId="2D74858E" w14:textId="77777777" w:rsidR="00272E58" w:rsidRDefault="00272E58" w:rsidP="00272E58">
      <w:pPr>
        <w:spacing w:after="0" w:line="240" w:lineRule="auto"/>
        <w:ind w:firstLine="1298"/>
        <w:rPr>
          <w:rFonts w:ascii="Times New Roman" w:hAnsi="Times New Roman" w:cs="Times New Roman"/>
          <w:sz w:val="18"/>
          <w:szCs w:val="18"/>
        </w:rPr>
      </w:pPr>
    </w:p>
    <w:p w14:paraId="6A3454FA" w14:textId="77777777" w:rsidR="00272E58" w:rsidRDefault="00272E58" w:rsidP="00272E58">
      <w:pPr>
        <w:spacing w:after="0" w:line="240" w:lineRule="auto"/>
        <w:ind w:firstLine="1298"/>
        <w:rPr>
          <w:rFonts w:ascii="Times New Roman" w:hAnsi="Times New Roman" w:cs="Times New Roman"/>
          <w:sz w:val="18"/>
          <w:szCs w:val="18"/>
        </w:rPr>
      </w:pPr>
    </w:p>
    <w:p w14:paraId="74ACE417" w14:textId="77777777" w:rsidR="00272E58" w:rsidRDefault="00272E58" w:rsidP="00272E58">
      <w:pPr>
        <w:spacing w:after="0" w:line="240" w:lineRule="auto"/>
        <w:ind w:firstLine="1298"/>
        <w:rPr>
          <w:rFonts w:ascii="Times New Roman" w:hAnsi="Times New Roman" w:cs="Times New Roman"/>
          <w:sz w:val="18"/>
          <w:szCs w:val="18"/>
        </w:rPr>
      </w:pPr>
    </w:p>
    <w:p w14:paraId="2DBC559A" w14:textId="77777777" w:rsidR="003304F7" w:rsidRDefault="003304F7" w:rsidP="00BD0B9A">
      <w:pPr>
        <w:spacing w:after="0" w:line="240" w:lineRule="auto"/>
        <w:ind w:firstLine="1298"/>
        <w:rPr>
          <w:rFonts w:ascii="Times New Roman" w:hAnsi="Times New Roman" w:cs="Times New Roman"/>
          <w:sz w:val="18"/>
          <w:szCs w:val="18"/>
        </w:rPr>
      </w:pPr>
    </w:p>
    <w:p w14:paraId="2B36A47F" w14:textId="77777777" w:rsidR="003304F7" w:rsidRDefault="003304F7" w:rsidP="00BD0B9A">
      <w:pPr>
        <w:spacing w:after="0" w:line="240" w:lineRule="auto"/>
        <w:ind w:firstLine="1298"/>
        <w:rPr>
          <w:rFonts w:ascii="Times New Roman" w:hAnsi="Times New Roman" w:cs="Times New Roman"/>
          <w:sz w:val="18"/>
          <w:szCs w:val="18"/>
        </w:rPr>
      </w:pPr>
    </w:p>
    <w:p w14:paraId="4D56A0F9" w14:textId="77777777" w:rsidR="003304F7" w:rsidRDefault="003304F7" w:rsidP="00BD0B9A">
      <w:pPr>
        <w:spacing w:after="0" w:line="240" w:lineRule="auto"/>
        <w:ind w:firstLine="1298"/>
        <w:rPr>
          <w:rFonts w:ascii="Times New Roman" w:hAnsi="Times New Roman" w:cs="Times New Roman"/>
          <w:sz w:val="18"/>
          <w:szCs w:val="18"/>
        </w:rPr>
      </w:pPr>
    </w:p>
    <w:p w14:paraId="7C1B727E" w14:textId="77777777" w:rsidR="003304F7" w:rsidRDefault="003304F7" w:rsidP="00BD0B9A">
      <w:pPr>
        <w:spacing w:after="0" w:line="240" w:lineRule="auto"/>
        <w:ind w:firstLine="1298"/>
        <w:rPr>
          <w:rFonts w:ascii="Times New Roman" w:hAnsi="Times New Roman" w:cs="Times New Roman"/>
          <w:sz w:val="18"/>
          <w:szCs w:val="18"/>
        </w:rPr>
      </w:pPr>
    </w:p>
    <w:p w14:paraId="73F7A6BC" w14:textId="77777777" w:rsidR="003304F7" w:rsidRPr="00002D79" w:rsidRDefault="003304F7" w:rsidP="00BD0B9A">
      <w:pPr>
        <w:spacing w:after="0" w:line="240" w:lineRule="auto"/>
        <w:ind w:firstLine="1298"/>
        <w:rPr>
          <w:rFonts w:ascii="Times New Roman" w:hAnsi="Times New Roman" w:cs="Times New Roman"/>
          <w:sz w:val="18"/>
          <w:szCs w:val="18"/>
        </w:rPr>
      </w:pPr>
    </w:p>
    <w:bookmarkEnd w:id="0"/>
    <w:p w14:paraId="6E6C8E1A" w14:textId="5594635F" w:rsidR="00BD0B9A" w:rsidRPr="00002D79" w:rsidRDefault="00BD0B9A" w:rsidP="0098770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sectPr w:rsidR="00BD0B9A" w:rsidRPr="00002D79" w:rsidSect="008E6C0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9B88D" w14:textId="77777777" w:rsidR="006349C5" w:rsidRDefault="006349C5" w:rsidP="00BD0B9A">
      <w:pPr>
        <w:spacing w:after="0" w:line="240" w:lineRule="auto"/>
      </w:pPr>
      <w:r>
        <w:separator/>
      </w:r>
    </w:p>
  </w:endnote>
  <w:endnote w:type="continuationSeparator" w:id="0">
    <w:p w14:paraId="7F975498" w14:textId="77777777" w:rsidR="006349C5" w:rsidRDefault="006349C5" w:rsidP="00BD0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C53F2" w14:textId="77777777" w:rsidR="006349C5" w:rsidRDefault="006349C5" w:rsidP="00BD0B9A">
      <w:pPr>
        <w:spacing w:after="0" w:line="240" w:lineRule="auto"/>
      </w:pPr>
      <w:r>
        <w:separator/>
      </w:r>
    </w:p>
  </w:footnote>
  <w:footnote w:type="continuationSeparator" w:id="0">
    <w:p w14:paraId="611E4961" w14:textId="77777777" w:rsidR="006349C5" w:rsidRDefault="006349C5" w:rsidP="00BD0B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88A"/>
    <w:rsid w:val="00002D79"/>
    <w:rsid w:val="000C0B1E"/>
    <w:rsid w:val="000F0D62"/>
    <w:rsid w:val="00213561"/>
    <w:rsid w:val="00272E58"/>
    <w:rsid w:val="002E375B"/>
    <w:rsid w:val="00312B05"/>
    <w:rsid w:val="003304F7"/>
    <w:rsid w:val="00485761"/>
    <w:rsid w:val="00527E64"/>
    <w:rsid w:val="0054117E"/>
    <w:rsid w:val="00617202"/>
    <w:rsid w:val="006349C5"/>
    <w:rsid w:val="0079652F"/>
    <w:rsid w:val="007B1D33"/>
    <w:rsid w:val="008A075F"/>
    <w:rsid w:val="008A475A"/>
    <w:rsid w:val="008E3ED4"/>
    <w:rsid w:val="008E6C06"/>
    <w:rsid w:val="00942BB1"/>
    <w:rsid w:val="00987707"/>
    <w:rsid w:val="009A688A"/>
    <w:rsid w:val="00A0348E"/>
    <w:rsid w:val="00AA3E13"/>
    <w:rsid w:val="00B71D4E"/>
    <w:rsid w:val="00BD0B9A"/>
    <w:rsid w:val="00C45108"/>
    <w:rsid w:val="00C62BA0"/>
    <w:rsid w:val="00D1722D"/>
    <w:rsid w:val="00DD0024"/>
    <w:rsid w:val="00E24D2A"/>
    <w:rsid w:val="00EB12AE"/>
    <w:rsid w:val="00F64BF6"/>
    <w:rsid w:val="00FC4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81EF6"/>
  <w15:chartTrackingRefBased/>
  <w15:docId w15:val="{8A4CEBD2-6C97-4DA7-AC3F-4AF621F30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6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D0B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0B9A"/>
  </w:style>
  <w:style w:type="paragraph" w:styleId="Footer">
    <w:name w:val="footer"/>
    <w:basedOn w:val="Normal"/>
    <w:link w:val="FooterChar"/>
    <w:uiPriority w:val="99"/>
    <w:unhideWhenUsed/>
    <w:rsid w:val="00BD0B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0B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448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</dc:creator>
  <cp:keywords/>
  <dc:description/>
  <cp:lastModifiedBy>Jolanta</cp:lastModifiedBy>
  <cp:revision>2</cp:revision>
  <cp:lastPrinted>2025-10-29T11:07:00Z</cp:lastPrinted>
  <dcterms:created xsi:type="dcterms:W3CDTF">2025-11-18T08:22:00Z</dcterms:created>
  <dcterms:modified xsi:type="dcterms:W3CDTF">2025-11-18T08:22:00Z</dcterms:modified>
</cp:coreProperties>
</file>