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7AA6" w:rsidRDefault="00457AA6" w:rsidP="00457AA6">
      <w:pPr>
        <w:spacing w:after="0" w:line="240" w:lineRule="auto"/>
        <w:ind w:left="5040" w:firstLine="720"/>
        <w:rPr>
          <w:rFonts w:ascii="Times New Roman" w:hAnsi="Times New Roman" w:cs="Times New Roman"/>
          <w:bCs/>
          <w:sz w:val="24"/>
          <w:szCs w:val="24"/>
        </w:rPr>
      </w:pPr>
      <w:r>
        <w:rPr>
          <w:rFonts w:ascii="Times New Roman" w:hAnsi="Times New Roman" w:cs="Times New Roman"/>
          <w:bCs/>
          <w:sz w:val="24"/>
          <w:szCs w:val="24"/>
        </w:rPr>
        <w:t>PATVIRTINTA</w:t>
      </w:r>
    </w:p>
    <w:p w:rsidR="00457AA6" w:rsidRDefault="00457AA6" w:rsidP="00457AA6">
      <w:pPr>
        <w:spacing w:after="0" w:line="240" w:lineRule="auto"/>
        <w:ind w:right="-138"/>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t xml:space="preserve">                                                 </w:t>
      </w:r>
      <w:r>
        <w:rPr>
          <w:rFonts w:ascii="Times New Roman" w:hAnsi="Times New Roman" w:cs="Times New Roman"/>
          <w:bCs/>
          <w:sz w:val="24"/>
          <w:szCs w:val="24"/>
        </w:rPr>
        <w:tab/>
      </w:r>
      <w:r>
        <w:rPr>
          <w:rFonts w:ascii="Times New Roman" w:hAnsi="Times New Roman" w:cs="Times New Roman"/>
          <w:bCs/>
          <w:sz w:val="24"/>
          <w:szCs w:val="24"/>
        </w:rPr>
        <w:tab/>
      </w:r>
      <w:proofErr w:type="spellStart"/>
      <w:r>
        <w:rPr>
          <w:rFonts w:ascii="Times New Roman" w:hAnsi="Times New Roman" w:cs="Times New Roman"/>
          <w:bCs/>
          <w:sz w:val="24"/>
          <w:szCs w:val="24"/>
        </w:rPr>
        <w:t>Vilniaus</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darželio-mokyklos</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Šaltinėlis</w:t>
      </w:r>
      <w:proofErr w:type="spellEnd"/>
      <w:r>
        <w:rPr>
          <w:rFonts w:ascii="Times New Roman" w:hAnsi="Times New Roman" w:cs="Times New Roman"/>
          <w:bCs/>
          <w:sz w:val="24"/>
          <w:szCs w:val="24"/>
        </w:rPr>
        <w:t xml:space="preserve">“ </w:t>
      </w:r>
    </w:p>
    <w:p w:rsidR="00457AA6" w:rsidRDefault="00457AA6" w:rsidP="00457AA6">
      <w:pPr>
        <w:spacing w:after="0" w:line="240" w:lineRule="auto"/>
        <w:ind w:left="3888" w:right="-138"/>
        <w:rPr>
          <w:rFonts w:ascii="Times New Roman" w:hAnsi="Times New Roman" w:cs="Times New Roman"/>
          <w:sz w:val="24"/>
          <w:szCs w:val="24"/>
        </w:rPr>
      </w:pPr>
      <w:r>
        <w:rPr>
          <w:rFonts w:ascii="Times New Roman" w:hAnsi="Times New Roman" w:cs="Times New Roman"/>
          <w:bCs/>
          <w:sz w:val="24"/>
          <w:szCs w:val="24"/>
        </w:rPr>
        <w:t xml:space="preserve">                         </w:t>
      </w:r>
      <w:r>
        <w:rPr>
          <w:rFonts w:ascii="Times New Roman" w:hAnsi="Times New Roman" w:cs="Times New Roman"/>
          <w:bCs/>
          <w:sz w:val="24"/>
          <w:szCs w:val="24"/>
        </w:rPr>
        <w:tab/>
        <w:t xml:space="preserve"> </w:t>
      </w:r>
      <w:proofErr w:type="spellStart"/>
      <w:proofErr w:type="gramStart"/>
      <w:r>
        <w:rPr>
          <w:rFonts w:ascii="Times New Roman" w:hAnsi="Times New Roman" w:cs="Times New Roman"/>
          <w:bCs/>
          <w:sz w:val="24"/>
          <w:szCs w:val="24"/>
        </w:rPr>
        <w:t>direktoriaus</w:t>
      </w:r>
      <w:proofErr w:type="spellEnd"/>
      <w:proofErr w:type="gramEnd"/>
      <w:r>
        <w:rPr>
          <w:rFonts w:ascii="Times New Roman" w:hAnsi="Times New Roman" w:cs="Times New Roman"/>
          <w:bCs/>
          <w:sz w:val="24"/>
          <w:szCs w:val="24"/>
        </w:rPr>
        <w:t xml:space="preserve"> </w:t>
      </w:r>
      <w:r>
        <w:rPr>
          <w:rFonts w:ascii="Times New Roman" w:hAnsi="Times New Roman" w:cs="Times New Roman"/>
          <w:sz w:val="24"/>
          <w:szCs w:val="24"/>
        </w:rPr>
        <w:t xml:space="preserve">2017 m. </w:t>
      </w:r>
      <w:proofErr w:type="spellStart"/>
      <w:r>
        <w:rPr>
          <w:rFonts w:ascii="Times New Roman" w:hAnsi="Times New Roman" w:cs="Times New Roman"/>
          <w:sz w:val="24"/>
          <w:szCs w:val="24"/>
        </w:rPr>
        <w:t>gruodžio</w:t>
      </w:r>
      <w:proofErr w:type="spellEnd"/>
      <w:r>
        <w:rPr>
          <w:rFonts w:ascii="Times New Roman" w:hAnsi="Times New Roman" w:cs="Times New Roman"/>
          <w:sz w:val="24"/>
          <w:szCs w:val="24"/>
        </w:rPr>
        <w:t xml:space="preserve"> 21 d. </w:t>
      </w:r>
    </w:p>
    <w:p w:rsidR="00457AA6" w:rsidRDefault="00457AA6" w:rsidP="00457AA6">
      <w:pPr>
        <w:spacing w:after="0" w:line="240" w:lineRule="auto"/>
        <w:ind w:left="3888" w:right="-138"/>
        <w:rPr>
          <w:rFonts w:ascii="Times New Roman" w:hAnsi="Times New Roman" w:cs="Times New Roman"/>
          <w:bCs/>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w:t>
      </w:r>
      <w:proofErr w:type="spellStart"/>
      <w:r>
        <w:rPr>
          <w:rFonts w:ascii="Times New Roman" w:hAnsi="Times New Roman" w:cs="Times New Roman"/>
          <w:sz w:val="24"/>
          <w:szCs w:val="24"/>
        </w:rPr>
        <w:t>Įsakymu</w:t>
      </w:r>
      <w:proofErr w:type="spellEnd"/>
      <w:r>
        <w:rPr>
          <w:rFonts w:ascii="Times New Roman" w:hAnsi="Times New Roman" w:cs="Times New Roman"/>
          <w:sz w:val="24"/>
          <w:szCs w:val="24"/>
        </w:rPr>
        <w:t xml:space="preserve"> Nr. V-55</w:t>
      </w:r>
    </w:p>
    <w:p w:rsidR="00212FD7" w:rsidRDefault="00212FD7" w:rsidP="00212FD7">
      <w:pPr>
        <w:spacing w:after="0" w:line="360" w:lineRule="auto"/>
        <w:ind w:right="4"/>
        <w:rPr>
          <w:rFonts w:ascii="Times New Roman" w:eastAsia="Times New Roman" w:hAnsi="Times New Roman" w:cs="Times New Roman"/>
          <w:sz w:val="24"/>
          <w:szCs w:val="24"/>
        </w:rPr>
      </w:pPr>
    </w:p>
    <w:p w:rsidR="00457AA6" w:rsidRPr="00457AA6" w:rsidRDefault="00457AA6" w:rsidP="00212FD7">
      <w:pPr>
        <w:spacing w:after="0" w:line="360" w:lineRule="auto"/>
        <w:ind w:right="4"/>
        <w:rPr>
          <w:rFonts w:ascii="Times New Roman" w:eastAsia="Times New Roman" w:hAnsi="Times New Roman" w:cs="Times New Roman"/>
          <w:sz w:val="24"/>
          <w:szCs w:val="24"/>
        </w:rPr>
      </w:pPr>
    </w:p>
    <w:p w:rsidR="00721393" w:rsidRPr="00457AA6" w:rsidRDefault="00457AA6" w:rsidP="00457AA6">
      <w:pPr>
        <w:spacing w:after="0" w:line="240" w:lineRule="auto"/>
        <w:jc w:val="center"/>
        <w:rPr>
          <w:rFonts w:ascii="Times New Roman" w:eastAsia="Times New Roman" w:hAnsi="Times New Roman" w:cs="Times New Roman"/>
          <w:b/>
          <w:sz w:val="24"/>
          <w:szCs w:val="24"/>
          <w:lang w:val="lt-LT"/>
        </w:rPr>
      </w:pPr>
      <w:r w:rsidRPr="00457AA6">
        <w:rPr>
          <w:rFonts w:ascii="Times New Roman" w:eastAsia="Times New Roman" w:hAnsi="Times New Roman" w:cs="Times New Roman"/>
          <w:b/>
          <w:sz w:val="24"/>
          <w:szCs w:val="24"/>
          <w:lang w:val="lt-LT"/>
        </w:rPr>
        <w:t>VILNIAUS DARŽELIO-MOKYKLOS „ŠALTINĖLIS“</w:t>
      </w:r>
    </w:p>
    <w:p w:rsidR="003C191C" w:rsidRDefault="00411509" w:rsidP="00457AA6">
      <w:pPr>
        <w:spacing w:after="0" w:line="240" w:lineRule="auto"/>
        <w:jc w:val="center"/>
        <w:rPr>
          <w:rFonts w:ascii="Times New Roman" w:eastAsia="Times New Roman" w:hAnsi="Times New Roman" w:cs="Times New Roman"/>
          <w:b/>
          <w:sz w:val="24"/>
          <w:szCs w:val="24"/>
          <w:lang w:val="lt-LT"/>
        </w:rPr>
      </w:pPr>
      <w:r>
        <w:rPr>
          <w:rFonts w:ascii="Times New Roman" w:eastAsia="Times New Roman" w:hAnsi="Times New Roman" w:cs="Times New Roman"/>
          <w:b/>
          <w:sz w:val="24"/>
          <w:szCs w:val="24"/>
          <w:lang w:val="lt-LT"/>
        </w:rPr>
        <w:t>ĮTAMPĄ DARBE MAŽINANČIŲ PRIEMONIŲ NUSTATYMO POLITIKA</w:t>
      </w:r>
    </w:p>
    <w:p w:rsidR="00E90EEC" w:rsidRPr="00F17EED" w:rsidRDefault="00E90EEC" w:rsidP="00212FD7">
      <w:pPr>
        <w:spacing w:after="0" w:line="360" w:lineRule="auto"/>
        <w:jc w:val="both"/>
        <w:rPr>
          <w:rFonts w:ascii="Times New Roman" w:eastAsia="Times New Roman" w:hAnsi="Times New Roman" w:cs="Times New Roman"/>
          <w:b/>
          <w:sz w:val="16"/>
          <w:szCs w:val="16"/>
          <w:lang w:val="lt-LT"/>
        </w:rPr>
      </w:pPr>
    </w:p>
    <w:p w:rsidR="00411509" w:rsidRDefault="00411509" w:rsidP="00457AA6">
      <w:pPr>
        <w:spacing w:after="0" w:line="360" w:lineRule="auto"/>
        <w:jc w:val="both"/>
        <w:rPr>
          <w:rFonts w:ascii="Times New Roman" w:eastAsia="Times New Roman" w:hAnsi="Times New Roman" w:cs="Times New Roman"/>
          <w:sz w:val="24"/>
          <w:szCs w:val="24"/>
          <w:lang w:val="lt-LT"/>
        </w:rPr>
      </w:pPr>
      <w:r>
        <w:rPr>
          <w:rFonts w:ascii="Times New Roman" w:eastAsia="Times New Roman" w:hAnsi="Times New Roman" w:cs="Times New Roman"/>
          <w:b/>
          <w:sz w:val="24"/>
          <w:szCs w:val="24"/>
          <w:lang w:val="lt-LT"/>
        </w:rPr>
        <w:tab/>
      </w:r>
      <w:r>
        <w:rPr>
          <w:rFonts w:ascii="Times New Roman" w:eastAsia="Times New Roman" w:hAnsi="Times New Roman" w:cs="Times New Roman"/>
          <w:sz w:val="24"/>
          <w:szCs w:val="24"/>
          <w:lang w:val="lt-LT"/>
        </w:rPr>
        <w:t>Įtampą mažinančių priemonių nustatymo politika (toliau – Politika) reglamentuoja darbuotojo reakcija į nepalankius darbo aplinkos sąlygų, darbo reikalavimų, darbo organizavimo, darbo turinio, darbuotojų tarpusavio santykių ir/ar santykių su darbdaviu psichosocialinius veiksmus.</w:t>
      </w:r>
    </w:p>
    <w:p w:rsidR="00411509" w:rsidRPr="00411509" w:rsidRDefault="00411509" w:rsidP="00457AA6">
      <w:pPr>
        <w:spacing w:after="0" w:line="360" w:lineRule="auto"/>
        <w:jc w:val="both"/>
        <w:rPr>
          <w:rFonts w:ascii="Times New Roman" w:eastAsia="Times New Roman" w:hAnsi="Times New Roman" w:cs="Times New Roman"/>
          <w:sz w:val="16"/>
          <w:szCs w:val="16"/>
          <w:lang w:val="lt-LT"/>
        </w:rPr>
      </w:pPr>
      <w:r>
        <w:rPr>
          <w:rFonts w:ascii="Times New Roman" w:eastAsia="Times New Roman" w:hAnsi="Times New Roman" w:cs="Times New Roman"/>
          <w:sz w:val="24"/>
          <w:szCs w:val="24"/>
          <w:lang w:val="lt-LT"/>
        </w:rPr>
        <w:tab/>
        <w:t>Įtampą darbe mažinančių priemonių nustatymo tikslas yra nustatyti ir įvertinti esamą ar galimą riziką darbe, ją pašalinti, o jei negalima pašalinti, įdiegti prevencijos priemones, kad darbuotojai būtų apsaugoti nuo rizikos</w:t>
      </w:r>
    </w:p>
    <w:p w:rsidR="00F17EED" w:rsidRDefault="00F17EED" w:rsidP="00212FD7">
      <w:pPr>
        <w:spacing w:after="0" w:line="360" w:lineRule="auto"/>
        <w:jc w:val="both"/>
        <w:rPr>
          <w:rFonts w:ascii="Times New Roman" w:eastAsia="Times New Roman" w:hAnsi="Times New Roman" w:cs="Times New Roman"/>
          <w:b/>
          <w:sz w:val="24"/>
          <w:szCs w:val="24"/>
          <w:lang w:val="lt-LT"/>
        </w:rPr>
      </w:pPr>
    </w:p>
    <w:p w:rsidR="00721393" w:rsidRPr="00D502D6" w:rsidRDefault="00457AA6" w:rsidP="00212FD7">
      <w:pPr>
        <w:spacing w:after="0" w:line="360" w:lineRule="auto"/>
        <w:jc w:val="center"/>
        <w:rPr>
          <w:rFonts w:ascii="Times New Roman" w:eastAsia="Times New Roman" w:hAnsi="Times New Roman" w:cs="Times New Roman"/>
          <w:b/>
          <w:sz w:val="24"/>
          <w:szCs w:val="24"/>
          <w:lang w:val="lt-LT"/>
        </w:rPr>
      </w:pPr>
      <w:r>
        <w:rPr>
          <w:rFonts w:ascii="Times New Roman" w:eastAsia="Times New Roman" w:hAnsi="Times New Roman" w:cs="Times New Roman"/>
          <w:b/>
          <w:sz w:val="24"/>
          <w:szCs w:val="24"/>
          <w:lang w:val="lt-LT"/>
        </w:rPr>
        <w:t xml:space="preserve">I. SKYRIUS. </w:t>
      </w:r>
      <w:r w:rsidR="006A3FCA">
        <w:rPr>
          <w:rFonts w:ascii="Times New Roman" w:eastAsia="Times New Roman" w:hAnsi="Times New Roman" w:cs="Times New Roman"/>
          <w:b/>
          <w:sz w:val="24"/>
          <w:szCs w:val="24"/>
          <w:lang w:val="lt-LT"/>
        </w:rPr>
        <w:t xml:space="preserve"> SĄVOKOS.</w:t>
      </w:r>
    </w:p>
    <w:p w:rsidR="00D502D6" w:rsidRDefault="00721393" w:rsidP="00457AA6">
      <w:pPr>
        <w:spacing w:after="0" w:line="360" w:lineRule="auto"/>
        <w:jc w:val="both"/>
        <w:rPr>
          <w:rFonts w:ascii="Times New Roman" w:eastAsia="Times New Roman" w:hAnsi="Times New Roman" w:cs="Times New Roman"/>
          <w:sz w:val="24"/>
          <w:szCs w:val="24"/>
          <w:lang w:val="lt-LT"/>
        </w:rPr>
      </w:pPr>
      <w:r w:rsidRPr="00721393">
        <w:rPr>
          <w:rFonts w:ascii="Times New Roman" w:eastAsia="Times New Roman" w:hAnsi="Times New Roman" w:cs="Times New Roman"/>
          <w:sz w:val="24"/>
          <w:szCs w:val="24"/>
          <w:lang w:val="lt-LT"/>
        </w:rPr>
        <w:tab/>
      </w:r>
      <w:r w:rsidR="00411509" w:rsidRPr="00F17EED">
        <w:rPr>
          <w:rFonts w:ascii="Times New Roman" w:eastAsia="Times New Roman" w:hAnsi="Times New Roman" w:cs="Times New Roman"/>
          <w:b/>
          <w:sz w:val="24"/>
          <w:szCs w:val="24"/>
          <w:lang w:val="lt-LT"/>
        </w:rPr>
        <w:t xml:space="preserve">Biologinis veiksnys </w:t>
      </w:r>
      <w:r w:rsidR="00411509">
        <w:rPr>
          <w:rFonts w:ascii="Times New Roman" w:eastAsia="Times New Roman" w:hAnsi="Times New Roman" w:cs="Times New Roman"/>
          <w:sz w:val="24"/>
          <w:szCs w:val="24"/>
          <w:lang w:val="lt-LT"/>
        </w:rPr>
        <w:t>– mikroorganizmai, įskaitant genetiškai modifikuotus, ląstelių kultūros bei žmogaus endoparazitai, galintys darbuotojui sukelti infekciją, alergiją ar apsinuodijimą.</w:t>
      </w:r>
    </w:p>
    <w:p w:rsidR="00411509" w:rsidRDefault="00411509" w:rsidP="00457AA6">
      <w:pPr>
        <w:spacing w:after="0" w:line="360" w:lineRule="auto"/>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ab/>
      </w:r>
      <w:r w:rsidRPr="00F17EED">
        <w:rPr>
          <w:rFonts w:ascii="Times New Roman" w:eastAsia="Times New Roman" w:hAnsi="Times New Roman" w:cs="Times New Roman"/>
          <w:b/>
          <w:sz w:val="24"/>
          <w:szCs w:val="24"/>
          <w:lang w:val="lt-LT"/>
        </w:rPr>
        <w:t xml:space="preserve">Cheminis veiksnys </w:t>
      </w:r>
      <w:r>
        <w:rPr>
          <w:rFonts w:ascii="Times New Roman" w:eastAsia="Times New Roman" w:hAnsi="Times New Roman" w:cs="Times New Roman"/>
          <w:sz w:val="24"/>
          <w:szCs w:val="24"/>
          <w:lang w:val="lt-LT"/>
        </w:rPr>
        <w:t>– cheminis elementas ar junginys, grynas ar mišinyje, egzistuojantis natūraliai arba gaminamas, naudojamas arba išskiriamas į aplinką, įskaitant atliekas, bet kokio darbo proceso metu, pagamintas tikslingai ar ne, teikiamas rinkai ar ne.</w:t>
      </w:r>
    </w:p>
    <w:p w:rsidR="00411509" w:rsidRDefault="00411509" w:rsidP="00457AA6">
      <w:pPr>
        <w:spacing w:after="0" w:line="360" w:lineRule="auto"/>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ab/>
      </w:r>
      <w:r w:rsidRPr="00F17EED">
        <w:rPr>
          <w:rFonts w:ascii="Times New Roman" w:eastAsia="Times New Roman" w:hAnsi="Times New Roman" w:cs="Times New Roman"/>
          <w:b/>
          <w:sz w:val="24"/>
          <w:szCs w:val="24"/>
          <w:lang w:val="lt-LT"/>
        </w:rPr>
        <w:t xml:space="preserve">Ergonominis veiksnys </w:t>
      </w:r>
      <w:r>
        <w:rPr>
          <w:rFonts w:ascii="Times New Roman" w:eastAsia="Times New Roman" w:hAnsi="Times New Roman" w:cs="Times New Roman"/>
          <w:sz w:val="24"/>
          <w:szCs w:val="24"/>
          <w:lang w:val="lt-LT"/>
        </w:rPr>
        <w:t>– veiksnys, kurio pagrindą sudaro fizinio darbo krūvis ir įtampa bei darbo vietos pritaikymas darbuotojo galimybėms.</w:t>
      </w:r>
    </w:p>
    <w:p w:rsidR="00411509" w:rsidRDefault="00411509" w:rsidP="00457AA6">
      <w:pPr>
        <w:spacing w:after="0" w:line="360" w:lineRule="auto"/>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ab/>
      </w:r>
      <w:r w:rsidRPr="00F17EED">
        <w:rPr>
          <w:rFonts w:ascii="Times New Roman" w:eastAsia="Times New Roman" w:hAnsi="Times New Roman" w:cs="Times New Roman"/>
          <w:b/>
          <w:sz w:val="24"/>
          <w:szCs w:val="24"/>
          <w:lang w:val="lt-LT"/>
        </w:rPr>
        <w:t xml:space="preserve">Fizikinis veiksnys </w:t>
      </w:r>
      <w:r>
        <w:rPr>
          <w:rFonts w:ascii="Times New Roman" w:eastAsia="Times New Roman" w:hAnsi="Times New Roman" w:cs="Times New Roman"/>
          <w:sz w:val="24"/>
          <w:szCs w:val="24"/>
          <w:lang w:val="lt-LT"/>
        </w:rPr>
        <w:t>– veiksnys, kurio pagrindą sudaro fizikinių substancijų kitimai aplinkoje.</w:t>
      </w:r>
    </w:p>
    <w:p w:rsidR="00411509" w:rsidRDefault="00411509" w:rsidP="00457AA6">
      <w:pPr>
        <w:spacing w:after="0" w:line="360" w:lineRule="auto"/>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ab/>
      </w:r>
      <w:r w:rsidRPr="00F17EED">
        <w:rPr>
          <w:rFonts w:ascii="Times New Roman" w:eastAsia="Times New Roman" w:hAnsi="Times New Roman" w:cs="Times New Roman"/>
          <w:b/>
          <w:sz w:val="24"/>
          <w:szCs w:val="24"/>
          <w:lang w:val="lt-LT"/>
        </w:rPr>
        <w:t xml:space="preserve">Fizinis veiksnys </w:t>
      </w:r>
      <w:r>
        <w:rPr>
          <w:rFonts w:ascii="Times New Roman" w:eastAsia="Times New Roman" w:hAnsi="Times New Roman" w:cs="Times New Roman"/>
          <w:sz w:val="24"/>
          <w:szCs w:val="24"/>
          <w:lang w:val="lt-LT"/>
        </w:rPr>
        <w:t>– veiksnys, kuris kelia pavojų dėl netinkamo darbo vietos įrengimo, darbo priemonių, jų judančių dalių, kėlimo įrangos, keliamo krovinio, transporto priemonių, krentančių daiktų fizinio poveikio, taip pat dėl galimo sprogimo, gaisro, statinių stabilumo ir tvirtumo neužtikrinimo.</w:t>
      </w:r>
    </w:p>
    <w:p w:rsidR="00F17EED" w:rsidRDefault="00F17EED" w:rsidP="00457AA6">
      <w:pPr>
        <w:spacing w:after="0" w:line="360" w:lineRule="auto"/>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ab/>
      </w:r>
      <w:r w:rsidRPr="00F17EED">
        <w:rPr>
          <w:rFonts w:ascii="Times New Roman" w:eastAsia="Times New Roman" w:hAnsi="Times New Roman" w:cs="Times New Roman"/>
          <w:b/>
          <w:sz w:val="24"/>
          <w:szCs w:val="24"/>
          <w:lang w:val="lt-LT"/>
        </w:rPr>
        <w:t xml:space="preserve">Nepriimtina rizika </w:t>
      </w:r>
      <w:r>
        <w:rPr>
          <w:rFonts w:ascii="Times New Roman" w:eastAsia="Times New Roman" w:hAnsi="Times New Roman" w:cs="Times New Roman"/>
          <w:sz w:val="24"/>
          <w:szCs w:val="24"/>
          <w:lang w:val="lt-LT"/>
        </w:rPr>
        <w:t>– rizika, su kuria negalima taikstytis, nesvarbu, kokia būtų su ja susijusios veiklos nauda.</w:t>
      </w:r>
    </w:p>
    <w:p w:rsidR="00411509" w:rsidRDefault="00F17EED" w:rsidP="00457AA6">
      <w:pPr>
        <w:spacing w:after="0" w:line="360" w:lineRule="auto"/>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ab/>
      </w:r>
      <w:r w:rsidRPr="00F17EED">
        <w:rPr>
          <w:rFonts w:ascii="Times New Roman" w:eastAsia="Times New Roman" w:hAnsi="Times New Roman" w:cs="Times New Roman"/>
          <w:b/>
          <w:sz w:val="24"/>
          <w:szCs w:val="24"/>
          <w:lang w:val="lt-LT"/>
        </w:rPr>
        <w:t>Pavojus</w:t>
      </w:r>
      <w:r>
        <w:rPr>
          <w:rFonts w:ascii="Times New Roman" w:eastAsia="Times New Roman" w:hAnsi="Times New Roman" w:cs="Times New Roman"/>
          <w:sz w:val="24"/>
          <w:szCs w:val="24"/>
          <w:lang w:val="lt-LT"/>
        </w:rPr>
        <w:t xml:space="preserve"> – galima grėsmė darbuotojų sveikatai ir gyvybei.</w:t>
      </w:r>
    </w:p>
    <w:p w:rsidR="00411509" w:rsidRDefault="009846DD" w:rsidP="00457AA6">
      <w:pPr>
        <w:spacing w:after="0" w:line="360" w:lineRule="auto"/>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ab/>
      </w:r>
      <w:r w:rsidRPr="00212FD7">
        <w:rPr>
          <w:rFonts w:ascii="Times New Roman" w:eastAsia="Times New Roman" w:hAnsi="Times New Roman" w:cs="Times New Roman"/>
          <w:b/>
          <w:sz w:val="24"/>
          <w:szCs w:val="24"/>
          <w:lang w:val="lt-LT"/>
        </w:rPr>
        <w:t>Priimta rizika</w:t>
      </w:r>
      <w:r>
        <w:rPr>
          <w:rFonts w:ascii="Times New Roman" w:eastAsia="Times New Roman" w:hAnsi="Times New Roman" w:cs="Times New Roman"/>
          <w:sz w:val="24"/>
          <w:szCs w:val="24"/>
          <w:lang w:val="lt-LT"/>
        </w:rPr>
        <w:t xml:space="preserve"> – rizika, kuri laikoma nereikšminga arba tampa nereikšminga taikant prevencijos priemones.</w:t>
      </w:r>
    </w:p>
    <w:p w:rsidR="009846DD" w:rsidRDefault="009846DD" w:rsidP="00212FD7">
      <w:pPr>
        <w:spacing w:after="0" w:line="360" w:lineRule="auto"/>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lastRenderedPageBreak/>
        <w:tab/>
      </w:r>
      <w:r w:rsidRPr="00212FD7">
        <w:rPr>
          <w:rFonts w:ascii="Times New Roman" w:eastAsia="Times New Roman" w:hAnsi="Times New Roman" w:cs="Times New Roman"/>
          <w:b/>
          <w:sz w:val="24"/>
          <w:szCs w:val="24"/>
          <w:lang w:val="lt-LT"/>
        </w:rPr>
        <w:t>Psichosocialinis veiksnys</w:t>
      </w:r>
      <w:r>
        <w:rPr>
          <w:rFonts w:ascii="Times New Roman" w:eastAsia="Times New Roman" w:hAnsi="Times New Roman" w:cs="Times New Roman"/>
          <w:sz w:val="24"/>
          <w:szCs w:val="24"/>
          <w:lang w:val="lt-LT"/>
        </w:rPr>
        <w:t xml:space="preserve"> – veiksnys, kuris dėl darbo sąlygų, darbo reikalavimų, darbo organizavimo, darbo turinio, darbuotojų tarpusavio ar darbdavio ir darbuotojo tarpusavio santykių sukelia darbuotojui psichinį stresą.</w:t>
      </w:r>
    </w:p>
    <w:p w:rsidR="009846DD" w:rsidRDefault="009846DD" w:rsidP="00212FD7">
      <w:pPr>
        <w:spacing w:after="0" w:line="360" w:lineRule="auto"/>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ab/>
      </w:r>
      <w:r w:rsidRPr="00212FD7">
        <w:rPr>
          <w:rFonts w:ascii="Times New Roman" w:eastAsia="Times New Roman" w:hAnsi="Times New Roman" w:cs="Times New Roman"/>
          <w:b/>
          <w:sz w:val="24"/>
          <w:szCs w:val="24"/>
          <w:lang w:val="lt-LT"/>
        </w:rPr>
        <w:t>Rizika</w:t>
      </w:r>
      <w:r>
        <w:rPr>
          <w:rFonts w:ascii="Times New Roman" w:eastAsia="Times New Roman" w:hAnsi="Times New Roman" w:cs="Times New Roman"/>
          <w:sz w:val="24"/>
          <w:szCs w:val="24"/>
          <w:lang w:val="lt-LT"/>
        </w:rPr>
        <w:t xml:space="preserve"> – traumos ra kitokio darbuotojo sveikatos pakenkimo galimybė dėl kenksmingo ir (ar) pavojingo darbo aplinkos veiksnio (veiksnių) poveikio.</w:t>
      </w:r>
    </w:p>
    <w:p w:rsidR="009846DD" w:rsidRDefault="009846DD" w:rsidP="00212FD7">
      <w:pPr>
        <w:spacing w:after="0" w:line="360" w:lineRule="auto"/>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ab/>
      </w:r>
      <w:r w:rsidRPr="00212FD7">
        <w:rPr>
          <w:rFonts w:ascii="Times New Roman" w:eastAsia="Times New Roman" w:hAnsi="Times New Roman" w:cs="Times New Roman"/>
          <w:b/>
          <w:sz w:val="24"/>
          <w:szCs w:val="24"/>
          <w:lang w:val="lt-LT"/>
        </w:rPr>
        <w:t>Rizikos veiksnys</w:t>
      </w:r>
      <w:r>
        <w:rPr>
          <w:rFonts w:ascii="Times New Roman" w:eastAsia="Times New Roman" w:hAnsi="Times New Roman" w:cs="Times New Roman"/>
          <w:sz w:val="24"/>
          <w:szCs w:val="24"/>
          <w:lang w:val="lt-LT"/>
        </w:rPr>
        <w:t xml:space="preserve"> – cheminis, fizikinis, biologinis, ergonominis, psichosocialinis ar fizinis veiksnys, keliantis ar galintis kelti pavojų darbuotojo saugai ir sveikatai,</w:t>
      </w:r>
    </w:p>
    <w:p w:rsidR="009846DD" w:rsidRDefault="009846DD" w:rsidP="00212FD7">
      <w:pPr>
        <w:spacing w:after="0" w:line="360" w:lineRule="auto"/>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ab/>
      </w:r>
      <w:r w:rsidRPr="00212FD7">
        <w:rPr>
          <w:rFonts w:ascii="Times New Roman" w:eastAsia="Times New Roman" w:hAnsi="Times New Roman" w:cs="Times New Roman"/>
          <w:b/>
          <w:sz w:val="24"/>
          <w:szCs w:val="24"/>
          <w:lang w:val="lt-LT"/>
        </w:rPr>
        <w:t>Rizikos vertinimas</w:t>
      </w:r>
      <w:r>
        <w:rPr>
          <w:rFonts w:ascii="Times New Roman" w:eastAsia="Times New Roman" w:hAnsi="Times New Roman" w:cs="Times New Roman"/>
          <w:sz w:val="24"/>
          <w:szCs w:val="24"/>
          <w:lang w:val="lt-LT"/>
        </w:rPr>
        <w:t xml:space="preserve"> – procesas, kurio metu identifikuojami pavojai ir rizikos veiksniai, galimas jų sukeltos žalos sveikatai sunkumas ir žalos pasireiškimo tikimybė, atsižvelgiant į taikomas apsaugos priemones, nustatomas rizikos dydis bei priimamas sprendimas (įvertinimas) dėl rizikos priimtinumo, t. y. nusprendžiama ar rizika priimtina, toleruotina ar nepriimtina, ir prevencinių priemonių taikymo.</w:t>
      </w:r>
    </w:p>
    <w:p w:rsidR="009846DD" w:rsidRDefault="009846DD" w:rsidP="00212FD7">
      <w:pPr>
        <w:spacing w:after="0" w:line="360" w:lineRule="auto"/>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ab/>
      </w:r>
      <w:r w:rsidRPr="00212FD7">
        <w:rPr>
          <w:rFonts w:ascii="Times New Roman" w:eastAsia="Times New Roman" w:hAnsi="Times New Roman" w:cs="Times New Roman"/>
          <w:b/>
          <w:sz w:val="24"/>
          <w:szCs w:val="24"/>
          <w:lang w:val="lt-LT"/>
        </w:rPr>
        <w:t>Rizikos vertinimo objektas</w:t>
      </w:r>
      <w:r>
        <w:rPr>
          <w:rFonts w:ascii="Times New Roman" w:eastAsia="Times New Roman" w:hAnsi="Times New Roman" w:cs="Times New Roman"/>
          <w:sz w:val="24"/>
          <w:szCs w:val="24"/>
          <w:lang w:val="lt-LT"/>
        </w:rPr>
        <w:t xml:space="preserve"> – statinys (patalpa), darbo vieta ar kita darbovietės vieta, kurioje darbuotojas gali būti, darbo priemonė, technologinis procesas, keliantys ar galintys kelti riziką darbuotojui.</w:t>
      </w:r>
    </w:p>
    <w:p w:rsidR="009846DD" w:rsidRDefault="009846DD" w:rsidP="00212FD7">
      <w:pPr>
        <w:spacing w:after="0" w:line="360" w:lineRule="auto"/>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ab/>
      </w:r>
      <w:r w:rsidRPr="00212FD7">
        <w:rPr>
          <w:rFonts w:ascii="Times New Roman" w:eastAsia="Times New Roman" w:hAnsi="Times New Roman" w:cs="Times New Roman"/>
          <w:b/>
          <w:sz w:val="24"/>
          <w:szCs w:val="24"/>
          <w:lang w:val="lt-LT"/>
        </w:rPr>
        <w:t>Toleruotina rizika</w:t>
      </w:r>
      <w:r>
        <w:rPr>
          <w:rFonts w:ascii="Times New Roman" w:eastAsia="Times New Roman" w:hAnsi="Times New Roman" w:cs="Times New Roman"/>
          <w:sz w:val="24"/>
          <w:szCs w:val="24"/>
          <w:lang w:val="lt-LT"/>
        </w:rPr>
        <w:t xml:space="preserve"> – rizika, su kuria galima taikstytis, jei įdiegiamos rizikos prevencijos priemonės rizikai sumažinti iki praktiškai įmanomo dydžio, tai yra iki tokio dydžio, kai galima įrodyti, kad tolesnio rizikos mažinimo sąnaudos (išreikštos laiko sąnaudomis ir (arba) darbo apimtimi) būtų neproporcingos, palyginti su pasiekiama nauda.</w:t>
      </w:r>
    </w:p>
    <w:p w:rsidR="009846DD" w:rsidRPr="00212FD7" w:rsidRDefault="009846DD" w:rsidP="00212FD7">
      <w:pPr>
        <w:spacing w:after="0" w:line="360" w:lineRule="auto"/>
        <w:jc w:val="both"/>
        <w:rPr>
          <w:rFonts w:ascii="Times New Roman" w:eastAsia="Times New Roman" w:hAnsi="Times New Roman" w:cs="Times New Roman"/>
          <w:b/>
          <w:sz w:val="24"/>
          <w:szCs w:val="24"/>
          <w:lang w:val="lt-LT"/>
        </w:rPr>
      </w:pPr>
    </w:p>
    <w:p w:rsidR="009846DD" w:rsidRPr="00212FD7" w:rsidRDefault="009846DD" w:rsidP="00457AA6">
      <w:pPr>
        <w:spacing w:after="0" w:line="360" w:lineRule="auto"/>
        <w:jc w:val="center"/>
        <w:rPr>
          <w:rFonts w:ascii="Times New Roman" w:eastAsia="Times New Roman" w:hAnsi="Times New Roman" w:cs="Times New Roman"/>
          <w:b/>
          <w:sz w:val="24"/>
          <w:szCs w:val="24"/>
          <w:lang w:val="lt-LT"/>
        </w:rPr>
      </w:pPr>
      <w:r w:rsidRPr="00212FD7">
        <w:rPr>
          <w:rFonts w:ascii="Times New Roman" w:eastAsia="Times New Roman" w:hAnsi="Times New Roman" w:cs="Times New Roman"/>
          <w:b/>
          <w:sz w:val="24"/>
          <w:szCs w:val="24"/>
          <w:lang w:val="lt-LT"/>
        </w:rPr>
        <w:t>II SKYRIUS. ĮTAMPA DARBE MAŽINANČIŲ PRIEMONIŲ NUSTATYMO PRINCIPAI</w:t>
      </w:r>
    </w:p>
    <w:p w:rsidR="009846DD" w:rsidRDefault="009846DD" w:rsidP="00457AA6">
      <w:pPr>
        <w:spacing w:after="0" w:line="360" w:lineRule="auto"/>
        <w:jc w:val="both"/>
        <w:rPr>
          <w:rFonts w:ascii="Times New Roman" w:eastAsia="Times New Roman" w:hAnsi="Times New Roman" w:cs="Times New Roman"/>
          <w:sz w:val="24"/>
          <w:szCs w:val="24"/>
          <w:lang w:val="lt-LT"/>
        </w:rPr>
      </w:pPr>
    </w:p>
    <w:p w:rsidR="009846DD" w:rsidRPr="003B1FBD" w:rsidRDefault="003B1FBD" w:rsidP="00457AA6">
      <w:pPr>
        <w:spacing w:after="0" w:line="360" w:lineRule="auto"/>
        <w:jc w:val="both"/>
        <w:rPr>
          <w:rFonts w:ascii="Times New Roman" w:eastAsia="Times New Roman" w:hAnsi="Times New Roman" w:cs="Times New Roman"/>
          <w:sz w:val="24"/>
          <w:szCs w:val="24"/>
          <w:lang w:val="lt-LT"/>
        </w:rPr>
      </w:pPr>
      <w:r w:rsidRPr="003B1FBD">
        <w:rPr>
          <w:rFonts w:ascii="Times New Roman" w:eastAsia="Times New Roman" w:hAnsi="Times New Roman" w:cs="Times New Roman"/>
          <w:sz w:val="24"/>
          <w:szCs w:val="24"/>
          <w:lang w:val="lt-LT"/>
        </w:rPr>
        <w:tab/>
        <w:t>1</w:t>
      </w:r>
      <w:r>
        <w:rPr>
          <w:rFonts w:ascii="Times New Roman" w:eastAsia="Times New Roman" w:hAnsi="Times New Roman" w:cs="Times New Roman"/>
          <w:sz w:val="24"/>
          <w:szCs w:val="24"/>
          <w:lang w:val="lt-LT"/>
        </w:rPr>
        <w:t xml:space="preserve">. </w:t>
      </w:r>
      <w:r w:rsidR="009846DD" w:rsidRPr="003B1FBD">
        <w:rPr>
          <w:rFonts w:ascii="Times New Roman" w:eastAsia="Times New Roman" w:hAnsi="Times New Roman" w:cs="Times New Roman"/>
          <w:sz w:val="24"/>
          <w:szCs w:val="24"/>
          <w:lang w:val="lt-LT"/>
        </w:rPr>
        <w:t xml:space="preserve">Nurodymų reikalavimai nustato bendruosius psichosocialinių rizikos veiksnių vertinimo principus. </w:t>
      </w:r>
      <w:r w:rsidRPr="003B1FBD">
        <w:rPr>
          <w:rFonts w:ascii="Times New Roman" w:eastAsia="Times New Roman" w:hAnsi="Times New Roman" w:cs="Times New Roman"/>
          <w:sz w:val="24"/>
          <w:szCs w:val="24"/>
          <w:lang w:val="lt-LT"/>
        </w:rPr>
        <w:t>Identifikuojami, tiriami ir nustatomi šie psichosocialiniai rizikos veiksniai:</w:t>
      </w:r>
    </w:p>
    <w:p w:rsidR="003B1FBD" w:rsidRDefault="003B1FBD" w:rsidP="00457AA6">
      <w:pPr>
        <w:spacing w:after="0" w:line="360" w:lineRule="auto"/>
        <w:jc w:val="both"/>
        <w:rPr>
          <w:rFonts w:ascii="Times New Roman" w:hAnsi="Times New Roman" w:cs="Times New Roman"/>
          <w:sz w:val="24"/>
          <w:szCs w:val="24"/>
          <w:lang w:val="lt-LT"/>
        </w:rPr>
      </w:pPr>
      <w:r>
        <w:rPr>
          <w:lang w:val="lt-LT"/>
        </w:rPr>
        <w:tab/>
      </w:r>
      <w:r w:rsidRPr="003B1FBD">
        <w:rPr>
          <w:rFonts w:ascii="Times New Roman" w:hAnsi="Times New Roman" w:cs="Times New Roman"/>
          <w:sz w:val="24"/>
          <w:szCs w:val="24"/>
          <w:lang w:val="lt-LT"/>
        </w:rPr>
        <w:t>1.1</w:t>
      </w:r>
      <w:r>
        <w:rPr>
          <w:lang w:val="lt-LT"/>
        </w:rPr>
        <w:t xml:space="preserve">. </w:t>
      </w:r>
      <w:r>
        <w:rPr>
          <w:rFonts w:ascii="Times New Roman" w:hAnsi="Times New Roman" w:cs="Times New Roman"/>
          <w:sz w:val="24"/>
          <w:szCs w:val="24"/>
          <w:lang w:val="lt-LT"/>
        </w:rPr>
        <w:t>veiksniai, susiję su darbo aplinkos sąlygomis, reikalaujančiomis didesnių pastangų, siekiant gauti tą patį darbo rezultatą )darbas veikiant kenksmingiems ir pavojingiems veiksniams, darbas naudojant asmenines apsaugines priemones ir kt);</w:t>
      </w:r>
    </w:p>
    <w:p w:rsidR="003B1FBD" w:rsidRDefault="003B1FBD" w:rsidP="00457AA6">
      <w:pPr>
        <w:spacing w:after="0" w:line="360" w:lineRule="auto"/>
        <w:jc w:val="both"/>
        <w:rPr>
          <w:rFonts w:ascii="Times New Roman" w:hAnsi="Times New Roman" w:cs="Times New Roman"/>
          <w:sz w:val="24"/>
          <w:szCs w:val="24"/>
          <w:lang w:val="lt-LT"/>
        </w:rPr>
      </w:pPr>
      <w:r>
        <w:rPr>
          <w:rFonts w:ascii="Times New Roman" w:hAnsi="Times New Roman" w:cs="Times New Roman"/>
          <w:sz w:val="24"/>
          <w:szCs w:val="24"/>
          <w:lang w:val="lt-LT"/>
        </w:rPr>
        <w:tab/>
        <w:t>1.2. veiksniai, susiję su darbo reikalavimais: darbo krūvis (pernelyg didelis ar pernelyg mažas), didelis darbo tempas, darbuotojų sugebėjimų ir galimybių atlikti užduotis neatitikimas, neaiškios darbo užduotys;</w:t>
      </w:r>
    </w:p>
    <w:p w:rsidR="003B1FBD" w:rsidRDefault="003B1FBD" w:rsidP="00457AA6">
      <w:pPr>
        <w:spacing w:after="0" w:line="360" w:lineRule="auto"/>
        <w:jc w:val="both"/>
        <w:rPr>
          <w:rFonts w:ascii="Times New Roman" w:hAnsi="Times New Roman" w:cs="Times New Roman"/>
          <w:sz w:val="24"/>
          <w:szCs w:val="24"/>
          <w:lang w:val="lt-LT"/>
        </w:rPr>
      </w:pPr>
      <w:r>
        <w:rPr>
          <w:rFonts w:ascii="Times New Roman" w:hAnsi="Times New Roman" w:cs="Times New Roman"/>
          <w:sz w:val="24"/>
          <w:szCs w:val="24"/>
          <w:lang w:val="lt-LT"/>
        </w:rPr>
        <w:tab/>
        <w:t>1.3. veiksniai, susiję su darbo organizavimu: darbo laiko trukmė, paskirstymas (naktinis, pamaininis darbas, viršvalandžiai), darbo sutarties rūšis (terminuota, laikinoji), per didelė ar per maža darbo kontrolė, darbo apmokėjimo ypatumai;</w:t>
      </w:r>
    </w:p>
    <w:p w:rsidR="003B1FBD" w:rsidRDefault="003B1FBD" w:rsidP="00457AA6">
      <w:pPr>
        <w:spacing w:after="0" w:line="360" w:lineRule="auto"/>
        <w:jc w:val="both"/>
        <w:rPr>
          <w:rFonts w:ascii="Times New Roman" w:hAnsi="Times New Roman" w:cs="Times New Roman"/>
          <w:sz w:val="24"/>
          <w:szCs w:val="24"/>
          <w:lang w:val="lt-LT"/>
        </w:rPr>
      </w:pPr>
      <w:r>
        <w:rPr>
          <w:rFonts w:ascii="Times New Roman" w:hAnsi="Times New Roman" w:cs="Times New Roman"/>
          <w:sz w:val="24"/>
          <w:szCs w:val="24"/>
          <w:lang w:val="lt-LT"/>
        </w:rPr>
        <w:lastRenderedPageBreak/>
        <w:tab/>
        <w:t>1.4. veiksniai, susiję su darbo turiniu“: darbuotojo per didelė ar per maža įtaka darbui planuoti ir vykdyti, sprendimų priėmimo laisvės stoka, per didelis informacijos kiekis, didžiulė atsakomybė, emocinė įtampa, mažas pasitenkinimas atliekamu darbu, monotoniškas darbas;</w:t>
      </w:r>
    </w:p>
    <w:p w:rsidR="003B1FBD" w:rsidRDefault="003B1FBD" w:rsidP="00457AA6">
      <w:pPr>
        <w:spacing w:after="0" w:line="360" w:lineRule="auto"/>
        <w:jc w:val="both"/>
        <w:rPr>
          <w:rFonts w:ascii="Times New Roman" w:hAnsi="Times New Roman" w:cs="Times New Roman"/>
          <w:sz w:val="24"/>
          <w:szCs w:val="24"/>
          <w:lang w:val="lt-LT"/>
        </w:rPr>
      </w:pPr>
      <w:r>
        <w:rPr>
          <w:rFonts w:ascii="Times New Roman" w:hAnsi="Times New Roman" w:cs="Times New Roman"/>
          <w:sz w:val="24"/>
          <w:szCs w:val="24"/>
          <w:lang w:val="lt-LT"/>
        </w:rPr>
        <w:tab/>
        <w:t>1.5. veiksniai, susiję su darbuotojų tarpusavio santykiais ir/ar santykiais su darbdaviu: blogi darbuotojų santykiai grupėje, netinkamas vadovybės elgesys (neteisingas darbo paskirstymas, neaiški ir/ar nuolat besikeičianti vadovybės pozicija ir kt.), negalėjimas kelti kvalifikacijos, prisidėti prie sprendimų priėmimo įstaigoje, atsiliepimų apie atliktą darbą trūkumas, bauginimas (mobingas) smurtu, priekabiavimas.</w:t>
      </w:r>
    </w:p>
    <w:p w:rsidR="003B1FBD" w:rsidRDefault="003B1FBD" w:rsidP="00212FD7">
      <w:pPr>
        <w:spacing w:line="360" w:lineRule="auto"/>
        <w:jc w:val="both"/>
        <w:rPr>
          <w:rFonts w:ascii="Times New Roman" w:hAnsi="Times New Roman" w:cs="Times New Roman"/>
          <w:sz w:val="24"/>
          <w:szCs w:val="24"/>
          <w:lang w:val="lt-LT"/>
        </w:rPr>
      </w:pPr>
      <w:r>
        <w:rPr>
          <w:rFonts w:ascii="Times New Roman" w:hAnsi="Times New Roman" w:cs="Times New Roman"/>
          <w:sz w:val="24"/>
          <w:szCs w:val="24"/>
          <w:lang w:val="lt-LT"/>
        </w:rPr>
        <w:tab/>
      </w:r>
    </w:p>
    <w:p w:rsidR="003B1FBD" w:rsidRDefault="00457AA6" w:rsidP="00457AA6">
      <w:pPr>
        <w:spacing w:after="0" w:line="240" w:lineRule="auto"/>
        <w:jc w:val="center"/>
        <w:rPr>
          <w:rFonts w:ascii="Times New Roman" w:hAnsi="Times New Roman" w:cs="Times New Roman"/>
          <w:b/>
          <w:sz w:val="24"/>
          <w:szCs w:val="24"/>
          <w:lang w:val="lt-LT"/>
        </w:rPr>
      </w:pPr>
      <w:r>
        <w:rPr>
          <w:rFonts w:ascii="Times New Roman" w:hAnsi="Times New Roman" w:cs="Times New Roman"/>
          <w:b/>
          <w:sz w:val="24"/>
          <w:szCs w:val="24"/>
          <w:lang w:val="lt-LT"/>
        </w:rPr>
        <w:t>III SKYRIUS.</w:t>
      </w:r>
      <w:r w:rsidR="003B1FBD" w:rsidRPr="00212FD7">
        <w:rPr>
          <w:rFonts w:ascii="Times New Roman" w:hAnsi="Times New Roman" w:cs="Times New Roman"/>
          <w:b/>
          <w:sz w:val="24"/>
          <w:szCs w:val="24"/>
          <w:lang w:val="lt-LT"/>
        </w:rPr>
        <w:t xml:space="preserve"> RIZIKOS VEIKSNIŲ GALINČIŲ SUKEL</w:t>
      </w:r>
      <w:r w:rsidR="00212FD7">
        <w:rPr>
          <w:rFonts w:ascii="Times New Roman" w:hAnsi="Times New Roman" w:cs="Times New Roman"/>
          <w:b/>
          <w:sz w:val="24"/>
          <w:szCs w:val="24"/>
          <w:lang w:val="lt-LT"/>
        </w:rPr>
        <w:t>TI ĮTAMPA DARBE IDENTIFIKAVIMAS</w:t>
      </w:r>
    </w:p>
    <w:p w:rsidR="00457AA6" w:rsidRDefault="00457AA6" w:rsidP="00457AA6">
      <w:pPr>
        <w:spacing w:after="0" w:line="240" w:lineRule="auto"/>
        <w:jc w:val="center"/>
        <w:rPr>
          <w:rFonts w:ascii="Times New Roman" w:hAnsi="Times New Roman" w:cs="Times New Roman"/>
          <w:b/>
          <w:sz w:val="24"/>
          <w:szCs w:val="24"/>
          <w:lang w:val="lt-LT"/>
        </w:rPr>
      </w:pPr>
    </w:p>
    <w:p w:rsidR="00457AA6" w:rsidRPr="00212FD7" w:rsidRDefault="00457AA6" w:rsidP="00457AA6">
      <w:pPr>
        <w:spacing w:after="0" w:line="360" w:lineRule="auto"/>
        <w:jc w:val="center"/>
        <w:rPr>
          <w:rFonts w:ascii="Times New Roman" w:hAnsi="Times New Roman" w:cs="Times New Roman"/>
          <w:b/>
          <w:sz w:val="24"/>
          <w:szCs w:val="24"/>
          <w:lang w:val="lt-LT"/>
        </w:rPr>
      </w:pPr>
    </w:p>
    <w:p w:rsidR="003B1FBD" w:rsidRDefault="003B1FBD" w:rsidP="00457AA6">
      <w:pPr>
        <w:spacing w:after="0" w:line="360" w:lineRule="auto"/>
        <w:jc w:val="both"/>
        <w:rPr>
          <w:rFonts w:ascii="Times New Roman" w:hAnsi="Times New Roman" w:cs="Times New Roman"/>
          <w:sz w:val="24"/>
          <w:szCs w:val="24"/>
          <w:lang w:val="lt-LT"/>
        </w:rPr>
      </w:pPr>
      <w:r>
        <w:rPr>
          <w:rFonts w:ascii="Times New Roman" w:hAnsi="Times New Roman" w:cs="Times New Roman"/>
          <w:sz w:val="24"/>
          <w:szCs w:val="24"/>
          <w:lang w:val="lt-LT"/>
        </w:rPr>
        <w:tab/>
        <w:t>2. Identifikuojant rizikos galinčios sukelti įtampą darbe:</w:t>
      </w:r>
    </w:p>
    <w:p w:rsidR="003B1FBD" w:rsidRDefault="003B1FBD" w:rsidP="00457AA6">
      <w:pPr>
        <w:spacing w:after="0" w:line="360" w:lineRule="auto"/>
        <w:jc w:val="both"/>
        <w:rPr>
          <w:rFonts w:ascii="Times New Roman" w:hAnsi="Times New Roman" w:cs="Times New Roman"/>
          <w:sz w:val="24"/>
          <w:szCs w:val="24"/>
          <w:lang w:val="lt-LT"/>
        </w:rPr>
      </w:pPr>
      <w:r>
        <w:rPr>
          <w:rFonts w:ascii="Times New Roman" w:hAnsi="Times New Roman" w:cs="Times New Roman"/>
          <w:sz w:val="24"/>
          <w:szCs w:val="24"/>
          <w:lang w:val="lt-LT"/>
        </w:rPr>
        <w:tab/>
        <w:t>2.1. atliekami parengiamieji darbai, kurių metu išnagrinėjami duomenys, būtini</w:t>
      </w:r>
      <w:r w:rsidR="00757F0A">
        <w:rPr>
          <w:rFonts w:ascii="Times New Roman" w:hAnsi="Times New Roman" w:cs="Times New Roman"/>
          <w:sz w:val="24"/>
          <w:szCs w:val="24"/>
          <w:lang w:val="lt-LT"/>
        </w:rPr>
        <w:t xml:space="preserve"> rizikos veiksniams identifikuoti;</w:t>
      </w:r>
    </w:p>
    <w:p w:rsidR="00757F0A" w:rsidRDefault="00757F0A" w:rsidP="00457AA6">
      <w:pPr>
        <w:spacing w:after="0" w:line="360" w:lineRule="auto"/>
        <w:jc w:val="both"/>
        <w:rPr>
          <w:rFonts w:ascii="Times New Roman" w:hAnsi="Times New Roman" w:cs="Times New Roman"/>
          <w:sz w:val="24"/>
          <w:szCs w:val="24"/>
          <w:lang w:val="lt-LT"/>
        </w:rPr>
      </w:pPr>
      <w:r>
        <w:rPr>
          <w:rFonts w:ascii="Times New Roman" w:hAnsi="Times New Roman" w:cs="Times New Roman"/>
          <w:sz w:val="24"/>
          <w:szCs w:val="24"/>
          <w:lang w:val="lt-LT"/>
        </w:rPr>
        <w:tab/>
        <w:t>2.2. išsiaiškinama, ar įstaigoje egzistuoja streso darbe problema;</w:t>
      </w:r>
    </w:p>
    <w:p w:rsidR="00757F0A" w:rsidRDefault="00757F0A" w:rsidP="00457AA6">
      <w:pPr>
        <w:spacing w:after="0" w:line="360" w:lineRule="auto"/>
        <w:jc w:val="both"/>
        <w:rPr>
          <w:rFonts w:ascii="Times New Roman" w:hAnsi="Times New Roman" w:cs="Times New Roman"/>
          <w:sz w:val="24"/>
          <w:szCs w:val="24"/>
          <w:lang w:val="lt-LT"/>
        </w:rPr>
      </w:pPr>
      <w:r>
        <w:rPr>
          <w:rFonts w:ascii="Times New Roman" w:hAnsi="Times New Roman" w:cs="Times New Roman"/>
          <w:sz w:val="24"/>
          <w:szCs w:val="24"/>
          <w:lang w:val="lt-LT"/>
        </w:rPr>
        <w:tab/>
        <w:t>2.3. identifikuojami galimi psichosocialiniai rizikos veiksniai;</w:t>
      </w:r>
    </w:p>
    <w:p w:rsidR="00757F0A" w:rsidRDefault="00757F0A" w:rsidP="00457AA6">
      <w:pPr>
        <w:spacing w:after="0" w:line="360" w:lineRule="auto"/>
        <w:jc w:val="both"/>
        <w:rPr>
          <w:rFonts w:ascii="Times New Roman" w:hAnsi="Times New Roman" w:cs="Times New Roman"/>
          <w:sz w:val="24"/>
          <w:szCs w:val="24"/>
          <w:lang w:val="lt-LT"/>
        </w:rPr>
      </w:pPr>
      <w:r>
        <w:rPr>
          <w:rFonts w:ascii="Times New Roman" w:hAnsi="Times New Roman" w:cs="Times New Roman"/>
          <w:sz w:val="24"/>
          <w:szCs w:val="24"/>
          <w:lang w:val="lt-LT"/>
        </w:rPr>
        <w:tab/>
        <w:t>2.4. nurodomas sąrašas ir skaičius darbuotojų, kurie gali būti veikiami psichosocialinių rizikos veiksnių.</w:t>
      </w:r>
    </w:p>
    <w:p w:rsidR="00757F0A" w:rsidRDefault="00757F0A" w:rsidP="00457AA6">
      <w:pPr>
        <w:spacing w:after="0" w:line="360" w:lineRule="auto"/>
        <w:jc w:val="both"/>
        <w:rPr>
          <w:rFonts w:ascii="Times New Roman" w:hAnsi="Times New Roman" w:cs="Times New Roman"/>
          <w:sz w:val="24"/>
          <w:szCs w:val="24"/>
          <w:lang w:val="lt-LT"/>
        </w:rPr>
      </w:pPr>
      <w:r>
        <w:rPr>
          <w:rFonts w:ascii="Times New Roman" w:hAnsi="Times New Roman" w:cs="Times New Roman"/>
          <w:sz w:val="24"/>
          <w:szCs w:val="24"/>
          <w:lang w:val="lt-LT"/>
        </w:rPr>
        <w:tab/>
        <w:t>3. Identifikuojant rizikos galinčios sukelti įtampa darbe, remiamasi:</w:t>
      </w:r>
    </w:p>
    <w:p w:rsidR="00757F0A" w:rsidRDefault="00757F0A" w:rsidP="00457AA6">
      <w:pPr>
        <w:spacing w:after="0" w:line="360" w:lineRule="auto"/>
        <w:jc w:val="both"/>
        <w:rPr>
          <w:rFonts w:ascii="Times New Roman" w:hAnsi="Times New Roman" w:cs="Times New Roman"/>
          <w:sz w:val="24"/>
          <w:szCs w:val="24"/>
          <w:lang w:val="lt-LT"/>
        </w:rPr>
      </w:pPr>
      <w:r>
        <w:rPr>
          <w:rFonts w:ascii="Times New Roman" w:hAnsi="Times New Roman" w:cs="Times New Roman"/>
          <w:sz w:val="24"/>
          <w:szCs w:val="24"/>
          <w:lang w:val="lt-LT"/>
        </w:rPr>
        <w:tab/>
        <w:t>3.1. įstaigoje turimais darbo vietų, technologinių procesų, darbo ir poilsio režimo, naudojamų darbo priemonių, žinomų darbo aplinkos rizikos veiksnių duomenimis;</w:t>
      </w:r>
    </w:p>
    <w:p w:rsidR="00757F0A" w:rsidRDefault="00757F0A" w:rsidP="00457AA6">
      <w:pPr>
        <w:spacing w:after="0" w:line="360" w:lineRule="auto"/>
        <w:jc w:val="both"/>
        <w:rPr>
          <w:rFonts w:ascii="Times New Roman" w:hAnsi="Times New Roman" w:cs="Times New Roman"/>
          <w:sz w:val="24"/>
          <w:szCs w:val="24"/>
          <w:lang w:val="lt-LT"/>
        </w:rPr>
      </w:pPr>
      <w:r>
        <w:rPr>
          <w:rFonts w:ascii="Times New Roman" w:hAnsi="Times New Roman" w:cs="Times New Roman"/>
          <w:sz w:val="24"/>
          <w:szCs w:val="24"/>
          <w:lang w:val="lt-LT"/>
        </w:rPr>
        <w:tab/>
        <w:t>3.2. darbuotojų bei jų atstovų skundų bei pasiūlymų duomenimis;</w:t>
      </w:r>
    </w:p>
    <w:p w:rsidR="00757F0A" w:rsidRDefault="00757F0A" w:rsidP="00457AA6">
      <w:pPr>
        <w:spacing w:after="0" w:line="360" w:lineRule="auto"/>
        <w:jc w:val="both"/>
        <w:rPr>
          <w:rFonts w:ascii="Times New Roman" w:hAnsi="Times New Roman" w:cs="Times New Roman"/>
          <w:sz w:val="24"/>
          <w:szCs w:val="24"/>
          <w:lang w:val="lt-LT"/>
        </w:rPr>
      </w:pPr>
      <w:r>
        <w:rPr>
          <w:rFonts w:ascii="Times New Roman" w:hAnsi="Times New Roman" w:cs="Times New Roman"/>
          <w:sz w:val="24"/>
          <w:szCs w:val="24"/>
          <w:lang w:val="lt-LT"/>
        </w:rPr>
        <w:tab/>
        <w:t>3.3. kadrų kaitos, nedarbingumo, nelaimingų atsitikimų darbe duomenimis;</w:t>
      </w:r>
    </w:p>
    <w:p w:rsidR="00757F0A" w:rsidRDefault="00757F0A" w:rsidP="00457AA6">
      <w:pPr>
        <w:spacing w:after="0" w:line="360" w:lineRule="auto"/>
        <w:jc w:val="both"/>
        <w:rPr>
          <w:rFonts w:ascii="Times New Roman" w:hAnsi="Times New Roman" w:cs="Times New Roman"/>
          <w:sz w:val="24"/>
          <w:szCs w:val="24"/>
          <w:lang w:val="lt-LT"/>
        </w:rPr>
      </w:pPr>
      <w:r>
        <w:rPr>
          <w:rFonts w:ascii="Times New Roman" w:hAnsi="Times New Roman" w:cs="Times New Roman"/>
          <w:sz w:val="24"/>
          <w:szCs w:val="24"/>
          <w:lang w:val="lt-LT"/>
        </w:rPr>
        <w:tab/>
        <w:t>3.4. streso darbe požymiais;</w:t>
      </w:r>
    </w:p>
    <w:p w:rsidR="00757F0A" w:rsidRDefault="00757F0A" w:rsidP="00457AA6">
      <w:pPr>
        <w:spacing w:after="0" w:line="360" w:lineRule="auto"/>
        <w:jc w:val="both"/>
        <w:rPr>
          <w:rFonts w:ascii="Times New Roman" w:hAnsi="Times New Roman" w:cs="Times New Roman"/>
          <w:sz w:val="24"/>
          <w:szCs w:val="24"/>
          <w:lang w:val="lt-LT"/>
        </w:rPr>
      </w:pPr>
      <w:r>
        <w:rPr>
          <w:rFonts w:ascii="Times New Roman" w:hAnsi="Times New Roman" w:cs="Times New Roman"/>
          <w:sz w:val="24"/>
          <w:szCs w:val="24"/>
          <w:lang w:val="lt-LT"/>
        </w:rPr>
        <w:tab/>
        <w:t>3.5. mokslinių tyrimų duomenimis;</w:t>
      </w:r>
    </w:p>
    <w:p w:rsidR="00212FD7" w:rsidRDefault="00757F0A" w:rsidP="00457AA6">
      <w:pPr>
        <w:spacing w:after="0" w:line="360" w:lineRule="auto"/>
        <w:jc w:val="both"/>
        <w:rPr>
          <w:rFonts w:ascii="Times New Roman" w:hAnsi="Times New Roman" w:cs="Times New Roman"/>
          <w:sz w:val="24"/>
          <w:szCs w:val="24"/>
          <w:lang w:val="lt-LT"/>
        </w:rPr>
      </w:pPr>
      <w:r>
        <w:rPr>
          <w:rFonts w:ascii="Times New Roman" w:hAnsi="Times New Roman" w:cs="Times New Roman"/>
          <w:sz w:val="24"/>
          <w:szCs w:val="24"/>
          <w:lang w:val="lt-LT"/>
        </w:rPr>
        <w:tab/>
        <w:t>3.6. gera užsienio šalių streso ar psichosocialinių rizikos veiks</w:t>
      </w:r>
      <w:r w:rsidR="00212FD7">
        <w:rPr>
          <w:rFonts w:ascii="Times New Roman" w:hAnsi="Times New Roman" w:cs="Times New Roman"/>
          <w:sz w:val="24"/>
          <w:szCs w:val="24"/>
          <w:lang w:val="lt-LT"/>
        </w:rPr>
        <w:t>nių rizikos vertinimo praktika.</w:t>
      </w:r>
    </w:p>
    <w:p w:rsidR="00457AA6" w:rsidRDefault="00457AA6" w:rsidP="00457AA6">
      <w:pPr>
        <w:spacing w:after="0" w:line="360" w:lineRule="auto"/>
        <w:jc w:val="both"/>
        <w:rPr>
          <w:rFonts w:ascii="Times New Roman" w:hAnsi="Times New Roman" w:cs="Times New Roman"/>
          <w:sz w:val="24"/>
          <w:szCs w:val="24"/>
          <w:lang w:val="lt-LT"/>
        </w:rPr>
      </w:pPr>
    </w:p>
    <w:p w:rsidR="00757F0A" w:rsidRPr="00212FD7" w:rsidRDefault="00757F0A" w:rsidP="00212FD7">
      <w:pPr>
        <w:spacing w:line="360" w:lineRule="auto"/>
        <w:jc w:val="both"/>
        <w:rPr>
          <w:rFonts w:ascii="Times New Roman" w:hAnsi="Times New Roman" w:cs="Times New Roman"/>
          <w:b/>
          <w:sz w:val="24"/>
          <w:szCs w:val="24"/>
          <w:lang w:val="lt-LT"/>
        </w:rPr>
      </w:pPr>
      <w:r>
        <w:rPr>
          <w:rFonts w:ascii="Times New Roman" w:hAnsi="Times New Roman" w:cs="Times New Roman"/>
          <w:sz w:val="24"/>
          <w:szCs w:val="24"/>
          <w:lang w:val="lt-LT"/>
        </w:rPr>
        <w:tab/>
      </w:r>
      <w:r w:rsidRPr="00212FD7">
        <w:rPr>
          <w:rFonts w:ascii="Times New Roman" w:hAnsi="Times New Roman" w:cs="Times New Roman"/>
          <w:b/>
          <w:sz w:val="24"/>
          <w:szCs w:val="24"/>
          <w:lang w:val="lt-LT"/>
        </w:rPr>
        <w:t>IV SKYRIUS. DĖL ĮTAMPA DARBE MPRIEMONIŲ NUSTATYMO TYRIMAS</w:t>
      </w:r>
    </w:p>
    <w:p w:rsidR="00757F0A" w:rsidRDefault="00757F0A" w:rsidP="00457AA6">
      <w:pPr>
        <w:spacing w:after="0" w:line="360" w:lineRule="auto"/>
        <w:jc w:val="both"/>
        <w:rPr>
          <w:rFonts w:ascii="Times New Roman" w:hAnsi="Times New Roman" w:cs="Times New Roman"/>
          <w:sz w:val="24"/>
          <w:szCs w:val="24"/>
          <w:lang w:val="lt-LT"/>
        </w:rPr>
      </w:pPr>
      <w:r>
        <w:rPr>
          <w:rFonts w:ascii="Times New Roman" w:hAnsi="Times New Roman" w:cs="Times New Roman"/>
          <w:sz w:val="24"/>
          <w:szCs w:val="24"/>
          <w:lang w:val="lt-LT"/>
        </w:rPr>
        <w:tab/>
        <w:t>4. Tyrimas dėl įtampą darbe mažinančių priemonių nustatymo (toliau – Tyrimas|) atliekamas pagal darbdavio patvirtintą ir su įstaigos darbo taryba suderintą rizikos veiksnių tyrimo darbų planą.</w:t>
      </w:r>
    </w:p>
    <w:p w:rsidR="00757F0A" w:rsidRDefault="00757F0A" w:rsidP="00457AA6">
      <w:pPr>
        <w:spacing w:after="0" w:line="360" w:lineRule="auto"/>
        <w:jc w:val="both"/>
        <w:rPr>
          <w:rFonts w:ascii="Times New Roman" w:hAnsi="Times New Roman" w:cs="Times New Roman"/>
          <w:sz w:val="24"/>
          <w:szCs w:val="24"/>
          <w:lang w:val="lt-LT"/>
        </w:rPr>
      </w:pPr>
      <w:r>
        <w:rPr>
          <w:rFonts w:ascii="Times New Roman" w:hAnsi="Times New Roman" w:cs="Times New Roman"/>
          <w:sz w:val="24"/>
          <w:szCs w:val="24"/>
          <w:lang w:val="lt-LT"/>
        </w:rPr>
        <w:tab/>
        <w:t>5. Tyrimo darbų plane nurodoma:</w:t>
      </w:r>
    </w:p>
    <w:p w:rsidR="00757F0A" w:rsidRDefault="00757F0A" w:rsidP="00457AA6">
      <w:pPr>
        <w:spacing w:after="0" w:line="360" w:lineRule="auto"/>
        <w:jc w:val="both"/>
        <w:rPr>
          <w:rFonts w:ascii="Times New Roman" w:hAnsi="Times New Roman" w:cs="Times New Roman"/>
          <w:sz w:val="24"/>
          <w:szCs w:val="24"/>
          <w:lang w:val="lt-LT"/>
        </w:rPr>
      </w:pPr>
      <w:r>
        <w:rPr>
          <w:rFonts w:ascii="Times New Roman" w:hAnsi="Times New Roman" w:cs="Times New Roman"/>
          <w:sz w:val="24"/>
          <w:szCs w:val="24"/>
          <w:lang w:val="lt-LT"/>
        </w:rPr>
        <w:lastRenderedPageBreak/>
        <w:tab/>
        <w:t>5.1. numatomi tirti rizikos veiksniai;</w:t>
      </w:r>
    </w:p>
    <w:p w:rsidR="00757F0A" w:rsidRDefault="00757F0A" w:rsidP="00457AA6">
      <w:pPr>
        <w:spacing w:after="0" w:line="360" w:lineRule="auto"/>
        <w:jc w:val="both"/>
        <w:rPr>
          <w:rFonts w:ascii="Times New Roman" w:hAnsi="Times New Roman" w:cs="Times New Roman"/>
          <w:sz w:val="24"/>
          <w:szCs w:val="24"/>
          <w:lang w:val="lt-LT"/>
        </w:rPr>
      </w:pPr>
      <w:r>
        <w:rPr>
          <w:rFonts w:ascii="Times New Roman" w:hAnsi="Times New Roman" w:cs="Times New Roman"/>
          <w:sz w:val="24"/>
          <w:szCs w:val="24"/>
          <w:lang w:val="lt-LT"/>
        </w:rPr>
        <w:tab/>
        <w:t>5.2. darbo vietos, kuriose bus atliekamas tyrimas;</w:t>
      </w:r>
    </w:p>
    <w:p w:rsidR="00757F0A" w:rsidRDefault="00757F0A" w:rsidP="00457AA6">
      <w:pPr>
        <w:spacing w:after="0" w:line="360" w:lineRule="auto"/>
        <w:jc w:val="both"/>
        <w:rPr>
          <w:rFonts w:ascii="Times New Roman" w:hAnsi="Times New Roman" w:cs="Times New Roman"/>
          <w:sz w:val="24"/>
          <w:szCs w:val="24"/>
          <w:lang w:val="lt-LT"/>
        </w:rPr>
      </w:pPr>
      <w:r>
        <w:rPr>
          <w:rFonts w:ascii="Times New Roman" w:hAnsi="Times New Roman" w:cs="Times New Roman"/>
          <w:sz w:val="24"/>
          <w:szCs w:val="24"/>
          <w:lang w:val="lt-LT"/>
        </w:rPr>
        <w:tab/>
        <w:t>5.3. naudojami tyrimo metodai;</w:t>
      </w:r>
    </w:p>
    <w:p w:rsidR="00757F0A" w:rsidRDefault="00757F0A" w:rsidP="00457AA6">
      <w:pPr>
        <w:spacing w:after="0" w:line="360" w:lineRule="auto"/>
        <w:jc w:val="both"/>
        <w:rPr>
          <w:rFonts w:ascii="Times New Roman" w:hAnsi="Times New Roman" w:cs="Times New Roman"/>
          <w:sz w:val="24"/>
          <w:szCs w:val="24"/>
          <w:lang w:val="lt-LT"/>
        </w:rPr>
      </w:pPr>
      <w:r>
        <w:rPr>
          <w:rFonts w:ascii="Times New Roman" w:hAnsi="Times New Roman" w:cs="Times New Roman"/>
          <w:sz w:val="24"/>
          <w:szCs w:val="24"/>
          <w:lang w:val="lt-LT"/>
        </w:rPr>
        <w:tab/>
        <w:t>5.4. numatomas darbuotojų, kurie gali būti veikiami rizikos veiksnių, skaičius.</w:t>
      </w:r>
    </w:p>
    <w:p w:rsidR="00757F0A" w:rsidRDefault="00757F0A" w:rsidP="00457AA6">
      <w:pPr>
        <w:spacing w:after="0" w:line="360" w:lineRule="auto"/>
        <w:jc w:val="both"/>
        <w:rPr>
          <w:rFonts w:ascii="Times New Roman" w:hAnsi="Times New Roman" w:cs="Times New Roman"/>
          <w:sz w:val="24"/>
          <w:szCs w:val="24"/>
          <w:lang w:val="lt-LT"/>
        </w:rPr>
      </w:pPr>
      <w:r>
        <w:rPr>
          <w:rFonts w:ascii="Times New Roman" w:hAnsi="Times New Roman" w:cs="Times New Roman"/>
          <w:sz w:val="24"/>
          <w:szCs w:val="24"/>
          <w:lang w:val="lt-LT"/>
        </w:rPr>
        <w:tab/>
        <w:t>6. Tyrimo darbų planas sudaromas atsižvelgiant į:</w:t>
      </w:r>
    </w:p>
    <w:p w:rsidR="00757F0A" w:rsidRDefault="00757F0A" w:rsidP="00457AA6">
      <w:pPr>
        <w:spacing w:after="0" w:line="360" w:lineRule="auto"/>
        <w:jc w:val="both"/>
        <w:rPr>
          <w:rFonts w:ascii="Times New Roman" w:hAnsi="Times New Roman" w:cs="Times New Roman"/>
          <w:sz w:val="24"/>
          <w:szCs w:val="24"/>
          <w:lang w:val="lt-LT"/>
        </w:rPr>
      </w:pPr>
      <w:r>
        <w:rPr>
          <w:rFonts w:ascii="Times New Roman" w:hAnsi="Times New Roman" w:cs="Times New Roman"/>
          <w:sz w:val="24"/>
          <w:szCs w:val="24"/>
          <w:lang w:val="lt-LT"/>
        </w:rPr>
        <w:tab/>
        <w:t>6.1. įstaigos ekonominės veikos sritį;</w:t>
      </w:r>
    </w:p>
    <w:p w:rsidR="00757F0A" w:rsidRDefault="00757F0A" w:rsidP="00457AA6">
      <w:pPr>
        <w:spacing w:after="0" w:line="360" w:lineRule="auto"/>
        <w:jc w:val="both"/>
        <w:rPr>
          <w:rFonts w:ascii="Times New Roman" w:hAnsi="Times New Roman" w:cs="Times New Roman"/>
          <w:sz w:val="24"/>
          <w:szCs w:val="24"/>
          <w:lang w:val="lt-LT"/>
        </w:rPr>
      </w:pPr>
      <w:r>
        <w:rPr>
          <w:rFonts w:ascii="Times New Roman" w:hAnsi="Times New Roman" w:cs="Times New Roman"/>
          <w:sz w:val="24"/>
          <w:szCs w:val="24"/>
          <w:lang w:val="lt-LT"/>
        </w:rPr>
        <w:tab/>
        <w:t>6.2. gamybos, atliekamo darbo ar teikiamų paslaugų pobūdį;</w:t>
      </w:r>
    </w:p>
    <w:p w:rsidR="00757F0A" w:rsidRDefault="00757F0A" w:rsidP="00457AA6">
      <w:pPr>
        <w:spacing w:after="0" w:line="360" w:lineRule="auto"/>
        <w:jc w:val="both"/>
        <w:rPr>
          <w:rFonts w:ascii="Times New Roman" w:hAnsi="Times New Roman" w:cs="Times New Roman"/>
          <w:sz w:val="24"/>
          <w:szCs w:val="24"/>
          <w:lang w:val="lt-LT"/>
        </w:rPr>
      </w:pPr>
      <w:r>
        <w:rPr>
          <w:rFonts w:ascii="Times New Roman" w:hAnsi="Times New Roman" w:cs="Times New Roman"/>
          <w:sz w:val="24"/>
          <w:szCs w:val="24"/>
          <w:lang w:val="lt-LT"/>
        </w:rPr>
        <w:tab/>
        <w:t>6.3. darbo sąlygas;</w:t>
      </w:r>
      <w:r>
        <w:rPr>
          <w:rFonts w:ascii="Times New Roman" w:hAnsi="Times New Roman" w:cs="Times New Roman"/>
          <w:sz w:val="24"/>
          <w:szCs w:val="24"/>
          <w:lang w:val="lt-LT"/>
        </w:rPr>
        <w:tab/>
      </w:r>
    </w:p>
    <w:p w:rsidR="00757F0A" w:rsidRDefault="00757F0A" w:rsidP="00457AA6">
      <w:pPr>
        <w:spacing w:after="0" w:line="360" w:lineRule="auto"/>
        <w:jc w:val="both"/>
        <w:rPr>
          <w:rFonts w:ascii="Times New Roman" w:hAnsi="Times New Roman" w:cs="Times New Roman"/>
          <w:sz w:val="24"/>
          <w:szCs w:val="24"/>
          <w:lang w:val="lt-LT"/>
        </w:rPr>
      </w:pPr>
      <w:r>
        <w:rPr>
          <w:rFonts w:ascii="Times New Roman" w:hAnsi="Times New Roman" w:cs="Times New Roman"/>
          <w:sz w:val="24"/>
          <w:szCs w:val="24"/>
          <w:lang w:val="lt-LT"/>
        </w:rPr>
        <w:tab/>
        <w:t>6.4. darbo priemones;</w:t>
      </w:r>
    </w:p>
    <w:p w:rsidR="00757F0A" w:rsidRDefault="00757F0A" w:rsidP="00457AA6">
      <w:pPr>
        <w:spacing w:after="0" w:line="360" w:lineRule="auto"/>
        <w:jc w:val="both"/>
        <w:rPr>
          <w:rFonts w:ascii="Times New Roman" w:hAnsi="Times New Roman" w:cs="Times New Roman"/>
          <w:sz w:val="24"/>
          <w:szCs w:val="24"/>
          <w:lang w:val="lt-LT"/>
        </w:rPr>
      </w:pPr>
      <w:r>
        <w:rPr>
          <w:rFonts w:ascii="Times New Roman" w:hAnsi="Times New Roman" w:cs="Times New Roman"/>
          <w:sz w:val="24"/>
          <w:szCs w:val="24"/>
          <w:lang w:val="lt-LT"/>
        </w:rPr>
        <w:tab/>
        <w:t>6.5. darbo laiko režimą;</w:t>
      </w:r>
    </w:p>
    <w:p w:rsidR="00757F0A" w:rsidRDefault="00757F0A" w:rsidP="00457AA6">
      <w:pPr>
        <w:spacing w:after="0" w:line="360" w:lineRule="auto"/>
        <w:jc w:val="both"/>
        <w:rPr>
          <w:rFonts w:ascii="Times New Roman" w:hAnsi="Times New Roman" w:cs="Times New Roman"/>
          <w:sz w:val="24"/>
          <w:szCs w:val="24"/>
          <w:lang w:val="lt-LT"/>
        </w:rPr>
      </w:pPr>
      <w:r>
        <w:rPr>
          <w:rFonts w:ascii="Times New Roman" w:hAnsi="Times New Roman" w:cs="Times New Roman"/>
          <w:sz w:val="24"/>
          <w:szCs w:val="24"/>
          <w:lang w:val="lt-LT"/>
        </w:rPr>
        <w:tab/>
        <w:t>6.6. neseniai įvykusius pokyčius, vykdomus ar planuojamus vykdyti pakeitimus įstaigoje;</w:t>
      </w:r>
    </w:p>
    <w:p w:rsidR="00757F0A" w:rsidRDefault="00757F0A" w:rsidP="00457AA6">
      <w:pPr>
        <w:spacing w:after="0" w:line="360" w:lineRule="auto"/>
        <w:jc w:val="both"/>
        <w:rPr>
          <w:rFonts w:ascii="Times New Roman" w:hAnsi="Times New Roman" w:cs="Times New Roman"/>
          <w:sz w:val="24"/>
          <w:szCs w:val="24"/>
          <w:lang w:val="lt-LT"/>
        </w:rPr>
      </w:pPr>
      <w:r>
        <w:rPr>
          <w:rFonts w:ascii="Times New Roman" w:hAnsi="Times New Roman" w:cs="Times New Roman"/>
          <w:sz w:val="24"/>
          <w:szCs w:val="24"/>
          <w:lang w:val="lt-LT"/>
        </w:rPr>
        <w:tab/>
        <w:t>6.7. taikytas ar taikomas streso darbe prevencines priemones.</w:t>
      </w:r>
    </w:p>
    <w:p w:rsidR="00757F0A" w:rsidRDefault="00757F0A" w:rsidP="00457AA6">
      <w:pPr>
        <w:spacing w:after="0" w:line="360" w:lineRule="auto"/>
        <w:jc w:val="both"/>
        <w:rPr>
          <w:rFonts w:ascii="Times New Roman" w:hAnsi="Times New Roman" w:cs="Times New Roman"/>
          <w:sz w:val="24"/>
          <w:szCs w:val="24"/>
          <w:lang w:val="lt-LT"/>
        </w:rPr>
      </w:pPr>
      <w:r>
        <w:rPr>
          <w:rFonts w:ascii="Times New Roman" w:hAnsi="Times New Roman" w:cs="Times New Roman"/>
          <w:sz w:val="24"/>
          <w:szCs w:val="24"/>
          <w:lang w:val="lt-LT"/>
        </w:rPr>
        <w:tab/>
        <w:t>7. Rizikos veiksnių tyrimo metu darbdavys užtikrina:</w:t>
      </w:r>
    </w:p>
    <w:p w:rsidR="00757F0A" w:rsidRDefault="00757F0A" w:rsidP="00457AA6">
      <w:pPr>
        <w:spacing w:after="0" w:line="360" w:lineRule="auto"/>
        <w:jc w:val="both"/>
        <w:rPr>
          <w:rFonts w:ascii="Times New Roman" w:hAnsi="Times New Roman" w:cs="Times New Roman"/>
          <w:sz w:val="24"/>
          <w:szCs w:val="24"/>
          <w:lang w:val="lt-LT"/>
        </w:rPr>
      </w:pPr>
      <w:r>
        <w:rPr>
          <w:rFonts w:ascii="Times New Roman" w:hAnsi="Times New Roman" w:cs="Times New Roman"/>
          <w:sz w:val="24"/>
          <w:szCs w:val="24"/>
          <w:lang w:val="lt-LT"/>
        </w:rPr>
        <w:tab/>
        <w:t>7.1. įprastinę darbo ar technologinę proceso eigą;</w:t>
      </w:r>
    </w:p>
    <w:p w:rsidR="00757F0A" w:rsidRDefault="00757F0A" w:rsidP="00457AA6">
      <w:pPr>
        <w:spacing w:after="0" w:line="360" w:lineRule="auto"/>
        <w:jc w:val="both"/>
        <w:rPr>
          <w:rFonts w:ascii="Times New Roman" w:hAnsi="Times New Roman" w:cs="Times New Roman"/>
          <w:sz w:val="24"/>
          <w:szCs w:val="24"/>
          <w:lang w:val="lt-LT"/>
        </w:rPr>
      </w:pPr>
      <w:r>
        <w:rPr>
          <w:rFonts w:ascii="Times New Roman" w:hAnsi="Times New Roman" w:cs="Times New Roman"/>
          <w:sz w:val="24"/>
          <w:szCs w:val="24"/>
          <w:lang w:val="lt-LT"/>
        </w:rPr>
        <w:tab/>
        <w:t>7.2.pokalbių su darbuotojais ar jų atstovais, darbuotojų anketavimo galimybę;</w:t>
      </w:r>
    </w:p>
    <w:p w:rsidR="00757F0A" w:rsidRDefault="00757F0A" w:rsidP="00457AA6">
      <w:pPr>
        <w:spacing w:after="0" w:line="360" w:lineRule="auto"/>
        <w:jc w:val="both"/>
        <w:rPr>
          <w:rFonts w:ascii="Times New Roman" w:hAnsi="Times New Roman" w:cs="Times New Roman"/>
          <w:sz w:val="24"/>
          <w:szCs w:val="24"/>
          <w:lang w:val="lt-LT"/>
        </w:rPr>
      </w:pPr>
      <w:r>
        <w:rPr>
          <w:rFonts w:ascii="Times New Roman" w:hAnsi="Times New Roman" w:cs="Times New Roman"/>
          <w:sz w:val="24"/>
          <w:szCs w:val="24"/>
          <w:lang w:val="lt-LT"/>
        </w:rPr>
        <w:tab/>
        <w:t>8. Rizikos veiksniai tiriami naudojant stebėjimo, darbo vietos aprašymo ir apklausos būdus.</w:t>
      </w:r>
    </w:p>
    <w:p w:rsidR="00757F0A" w:rsidRDefault="00757F0A" w:rsidP="00457AA6">
      <w:pPr>
        <w:spacing w:after="0" w:line="360" w:lineRule="auto"/>
        <w:jc w:val="both"/>
        <w:rPr>
          <w:rFonts w:ascii="Times New Roman" w:hAnsi="Times New Roman" w:cs="Times New Roman"/>
          <w:sz w:val="24"/>
          <w:szCs w:val="24"/>
          <w:lang w:val="lt-LT"/>
        </w:rPr>
      </w:pPr>
      <w:r>
        <w:rPr>
          <w:rFonts w:ascii="Times New Roman" w:hAnsi="Times New Roman" w:cs="Times New Roman"/>
          <w:sz w:val="24"/>
          <w:szCs w:val="24"/>
          <w:lang w:val="lt-LT"/>
        </w:rPr>
        <w:tab/>
        <w:t>9. Rizikos veiksnių tyrimas atliekamas:</w:t>
      </w:r>
    </w:p>
    <w:p w:rsidR="00757F0A" w:rsidRDefault="00757F0A" w:rsidP="00457AA6">
      <w:pPr>
        <w:spacing w:after="0" w:line="360" w:lineRule="auto"/>
        <w:jc w:val="both"/>
        <w:rPr>
          <w:rFonts w:ascii="Times New Roman" w:hAnsi="Times New Roman" w:cs="Times New Roman"/>
          <w:sz w:val="24"/>
          <w:szCs w:val="24"/>
          <w:lang w:val="lt-LT"/>
        </w:rPr>
      </w:pPr>
      <w:r>
        <w:rPr>
          <w:rFonts w:ascii="Times New Roman" w:hAnsi="Times New Roman" w:cs="Times New Roman"/>
          <w:sz w:val="24"/>
          <w:szCs w:val="24"/>
          <w:lang w:val="lt-LT"/>
        </w:rPr>
        <w:tab/>
        <w:t>9.1. įvertinant kiekvieno tiriamo rizikos veiksnio poveikio trukmę ar stiprumą;</w:t>
      </w:r>
    </w:p>
    <w:p w:rsidR="00757F0A" w:rsidRDefault="00757F0A" w:rsidP="00457AA6">
      <w:pPr>
        <w:spacing w:after="0" w:line="360" w:lineRule="auto"/>
        <w:jc w:val="both"/>
        <w:rPr>
          <w:rFonts w:ascii="Times New Roman" w:hAnsi="Times New Roman" w:cs="Times New Roman"/>
          <w:sz w:val="24"/>
          <w:szCs w:val="24"/>
          <w:lang w:val="lt-LT"/>
        </w:rPr>
      </w:pPr>
      <w:r>
        <w:rPr>
          <w:rFonts w:ascii="Times New Roman" w:hAnsi="Times New Roman" w:cs="Times New Roman"/>
          <w:sz w:val="24"/>
          <w:szCs w:val="24"/>
          <w:lang w:val="lt-LT"/>
        </w:rPr>
        <w:tab/>
        <w:t>9.2. atsižvelgiant į įstaigos (darbo vietos, atliekamo darbo) specifiką;</w:t>
      </w:r>
    </w:p>
    <w:p w:rsidR="00757F0A" w:rsidRDefault="00757F0A" w:rsidP="00457AA6">
      <w:pPr>
        <w:spacing w:after="0" w:line="360" w:lineRule="auto"/>
        <w:jc w:val="both"/>
        <w:rPr>
          <w:rFonts w:ascii="Times New Roman" w:hAnsi="Times New Roman" w:cs="Times New Roman"/>
          <w:sz w:val="24"/>
          <w:szCs w:val="24"/>
          <w:lang w:val="lt-LT"/>
        </w:rPr>
      </w:pPr>
      <w:r>
        <w:rPr>
          <w:rFonts w:ascii="Times New Roman" w:hAnsi="Times New Roman" w:cs="Times New Roman"/>
          <w:sz w:val="24"/>
          <w:szCs w:val="24"/>
          <w:lang w:val="lt-LT"/>
        </w:rPr>
        <w:tab/>
        <w:t>9.3. įvertinant tiriamos situacijos tipiškumą;</w:t>
      </w:r>
    </w:p>
    <w:p w:rsidR="00757F0A" w:rsidRDefault="00757F0A" w:rsidP="00457AA6">
      <w:pPr>
        <w:spacing w:after="0" w:line="360" w:lineRule="auto"/>
        <w:jc w:val="both"/>
        <w:rPr>
          <w:rFonts w:ascii="Times New Roman" w:hAnsi="Times New Roman" w:cs="Times New Roman"/>
          <w:sz w:val="24"/>
          <w:szCs w:val="24"/>
          <w:lang w:val="lt-LT"/>
        </w:rPr>
      </w:pPr>
      <w:r>
        <w:rPr>
          <w:rFonts w:ascii="Times New Roman" w:hAnsi="Times New Roman" w:cs="Times New Roman"/>
          <w:sz w:val="24"/>
          <w:szCs w:val="24"/>
          <w:lang w:val="lt-LT"/>
        </w:rPr>
        <w:tab/>
        <w:t>9.4. nustatant darbuotojų, kurie gali būti veik</w:t>
      </w:r>
      <w:r w:rsidR="00212FD7">
        <w:rPr>
          <w:rFonts w:ascii="Times New Roman" w:hAnsi="Times New Roman" w:cs="Times New Roman"/>
          <w:sz w:val="24"/>
          <w:szCs w:val="24"/>
          <w:lang w:val="lt-LT"/>
        </w:rPr>
        <w:t>iami rizikos veiksnių, skaičių.</w:t>
      </w:r>
    </w:p>
    <w:p w:rsidR="00212FD7" w:rsidRDefault="00212FD7" w:rsidP="00212FD7">
      <w:pPr>
        <w:spacing w:line="360" w:lineRule="auto"/>
        <w:jc w:val="both"/>
        <w:rPr>
          <w:rFonts w:ascii="Times New Roman" w:hAnsi="Times New Roman" w:cs="Times New Roman"/>
          <w:sz w:val="24"/>
          <w:szCs w:val="24"/>
          <w:lang w:val="lt-LT"/>
        </w:rPr>
      </w:pPr>
    </w:p>
    <w:p w:rsidR="00757F0A" w:rsidRPr="00212FD7" w:rsidRDefault="00757F0A" w:rsidP="00212FD7">
      <w:pPr>
        <w:spacing w:line="360" w:lineRule="auto"/>
        <w:jc w:val="both"/>
        <w:rPr>
          <w:rFonts w:ascii="Times New Roman" w:hAnsi="Times New Roman" w:cs="Times New Roman"/>
          <w:b/>
          <w:sz w:val="24"/>
          <w:szCs w:val="24"/>
          <w:lang w:val="lt-LT"/>
        </w:rPr>
      </w:pPr>
      <w:r>
        <w:rPr>
          <w:rFonts w:ascii="Times New Roman" w:hAnsi="Times New Roman" w:cs="Times New Roman"/>
          <w:sz w:val="24"/>
          <w:szCs w:val="24"/>
          <w:lang w:val="lt-LT"/>
        </w:rPr>
        <w:tab/>
      </w:r>
      <w:r w:rsidR="00457AA6">
        <w:rPr>
          <w:rFonts w:ascii="Times New Roman" w:hAnsi="Times New Roman" w:cs="Times New Roman"/>
          <w:b/>
          <w:sz w:val="24"/>
          <w:szCs w:val="24"/>
          <w:lang w:val="lt-LT"/>
        </w:rPr>
        <w:t xml:space="preserve">V SKYRIUS. </w:t>
      </w:r>
      <w:r w:rsidRPr="00212FD7">
        <w:rPr>
          <w:rFonts w:ascii="Times New Roman" w:hAnsi="Times New Roman" w:cs="Times New Roman"/>
          <w:b/>
          <w:sz w:val="24"/>
          <w:szCs w:val="24"/>
          <w:lang w:val="lt-LT"/>
        </w:rPr>
        <w:t xml:space="preserve"> RIZIKŲ, GALINČIŲ S</w:t>
      </w:r>
      <w:r w:rsidR="00212FD7">
        <w:rPr>
          <w:rFonts w:ascii="Times New Roman" w:hAnsi="Times New Roman" w:cs="Times New Roman"/>
          <w:b/>
          <w:sz w:val="24"/>
          <w:szCs w:val="24"/>
          <w:lang w:val="lt-LT"/>
        </w:rPr>
        <w:t>UKELTI ĮTAMPĄ DARBE, NUSTATYMAS</w:t>
      </w:r>
    </w:p>
    <w:p w:rsidR="00757F0A" w:rsidRDefault="00757F0A" w:rsidP="00457AA6">
      <w:pPr>
        <w:spacing w:after="0" w:line="360" w:lineRule="auto"/>
        <w:jc w:val="both"/>
        <w:rPr>
          <w:rFonts w:ascii="Times New Roman" w:hAnsi="Times New Roman" w:cs="Times New Roman"/>
          <w:sz w:val="24"/>
          <w:szCs w:val="24"/>
          <w:lang w:val="lt-LT"/>
        </w:rPr>
      </w:pPr>
      <w:r>
        <w:rPr>
          <w:rFonts w:ascii="Times New Roman" w:hAnsi="Times New Roman" w:cs="Times New Roman"/>
          <w:sz w:val="24"/>
          <w:szCs w:val="24"/>
          <w:lang w:val="lt-LT"/>
        </w:rPr>
        <w:tab/>
        <w:t>10. Nustatant riziką galinčią sukelti įtampa darbe, analizuojami rizikos tyrimo rezultatai:</w:t>
      </w:r>
    </w:p>
    <w:p w:rsidR="00757F0A" w:rsidRDefault="00757F0A" w:rsidP="00457AA6">
      <w:pPr>
        <w:spacing w:after="0" w:line="360" w:lineRule="auto"/>
        <w:jc w:val="both"/>
        <w:rPr>
          <w:rFonts w:ascii="Times New Roman" w:hAnsi="Times New Roman" w:cs="Times New Roman"/>
          <w:sz w:val="24"/>
          <w:szCs w:val="24"/>
          <w:lang w:val="lt-LT"/>
        </w:rPr>
      </w:pPr>
      <w:r>
        <w:rPr>
          <w:rFonts w:ascii="Times New Roman" w:hAnsi="Times New Roman" w:cs="Times New Roman"/>
          <w:sz w:val="24"/>
          <w:szCs w:val="24"/>
          <w:lang w:val="lt-LT"/>
        </w:rPr>
        <w:tab/>
        <w:t>10.1. apibendrinami rizikos veiksnių tyrimo duomenys;</w:t>
      </w:r>
    </w:p>
    <w:p w:rsidR="00757F0A" w:rsidRDefault="00757F0A" w:rsidP="00457AA6">
      <w:pPr>
        <w:spacing w:after="0" w:line="360" w:lineRule="auto"/>
        <w:jc w:val="both"/>
        <w:rPr>
          <w:rFonts w:ascii="Times New Roman" w:hAnsi="Times New Roman" w:cs="Times New Roman"/>
          <w:sz w:val="24"/>
          <w:szCs w:val="24"/>
          <w:lang w:val="lt-LT"/>
        </w:rPr>
      </w:pPr>
      <w:r>
        <w:rPr>
          <w:rFonts w:ascii="Times New Roman" w:hAnsi="Times New Roman" w:cs="Times New Roman"/>
          <w:sz w:val="24"/>
          <w:szCs w:val="24"/>
          <w:lang w:val="lt-LT"/>
        </w:rPr>
        <w:tab/>
        <w:t xml:space="preserve">10.2. </w:t>
      </w:r>
      <w:r w:rsidR="00212FD7">
        <w:rPr>
          <w:rFonts w:ascii="Times New Roman" w:hAnsi="Times New Roman" w:cs="Times New Roman"/>
          <w:sz w:val="24"/>
          <w:szCs w:val="24"/>
          <w:lang w:val="lt-LT"/>
        </w:rPr>
        <w:t>nustatomos pagrindinės streso darbe priežastys;</w:t>
      </w:r>
    </w:p>
    <w:p w:rsidR="00212FD7" w:rsidRDefault="00212FD7" w:rsidP="00457AA6">
      <w:pPr>
        <w:spacing w:after="0" w:line="360" w:lineRule="auto"/>
        <w:jc w:val="both"/>
        <w:rPr>
          <w:rFonts w:ascii="Times New Roman" w:hAnsi="Times New Roman" w:cs="Times New Roman"/>
          <w:sz w:val="24"/>
          <w:szCs w:val="24"/>
          <w:lang w:val="lt-LT"/>
        </w:rPr>
      </w:pPr>
      <w:r>
        <w:rPr>
          <w:rFonts w:ascii="Times New Roman" w:hAnsi="Times New Roman" w:cs="Times New Roman"/>
          <w:sz w:val="24"/>
          <w:szCs w:val="24"/>
          <w:lang w:val="lt-LT"/>
        </w:rPr>
        <w:tab/>
        <w:t>10.3. atsižvelgiama į kitą turimą informaciją apie darbo sąlygas;</w:t>
      </w:r>
    </w:p>
    <w:p w:rsidR="00212FD7" w:rsidRDefault="00212FD7" w:rsidP="00457AA6">
      <w:pPr>
        <w:tabs>
          <w:tab w:val="left" w:pos="720"/>
          <w:tab w:val="left" w:pos="1440"/>
          <w:tab w:val="left" w:pos="2160"/>
          <w:tab w:val="left" w:pos="2880"/>
          <w:tab w:val="left" w:pos="3600"/>
          <w:tab w:val="left" w:pos="4320"/>
          <w:tab w:val="left" w:pos="5040"/>
          <w:tab w:val="left" w:pos="5760"/>
          <w:tab w:val="left" w:pos="6480"/>
          <w:tab w:val="left" w:pos="6981"/>
        </w:tabs>
        <w:spacing w:after="0" w:line="360" w:lineRule="auto"/>
        <w:jc w:val="both"/>
        <w:rPr>
          <w:rFonts w:ascii="Times New Roman" w:hAnsi="Times New Roman" w:cs="Times New Roman"/>
          <w:sz w:val="24"/>
          <w:szCs w:val="24"/>
          <w:lang w:val="lt-LT"/>
        </w:rPr>
      </w:pPr>
      <w:r>
        <w:rPr>
          <w:rFonts w:ascii="Times New Roman" w:hAnsi="Times New Roman" w:cs="Times New Roman"/>
          <w:sz w:val="24"/>
          <w:szCs w:val="24"/>
          <w:lang w:val="lt-LT"/>
        </w:rPr>
        <w:tab/>
        <w:t>10.4. įvertinama darbuotojų sveikatos pakenkimo galimybė.</w:t>
      </w:r>
      <w:r w:rsidR="00457AA6">
        <w:rPr>
          <w:rFonts w:ascii="Times New Roman" w:hAnsi="Times New Roman" w:cs="Times New Roman"/>
          <w:sz w:val="24"/>
          <w:szCs w:val="24"/>
          <w:lang w:val="lt-LT"/>
        </w:rPr>
        <w:tab/>
      </w:r>
      <w:r w:rsidR="00457AA6">
        <w:rPr>
          <w:rFonts w:ascii="Times New Roman" w:hAnsi="Times New Roman" w:cs="Times New Roman"/>
          <w:sz w:val="24"/>
          <w:szCs w:val="24"/>
          <w:lang w:val="lt-LT"/>
        </w:rPr>
        <w:tab/>
      </w:r>
    </w:p>
    <w:p w:rsidR="00212FD7" w:rsidRDefault="00212FD7" w:rsidP="00457AA6">
      <w:pPr>
        <w:spacing w:after="0" w:line="360" w:lineRule="auto"/>
        <w:jc w:val="both"/>
        <w:rPr>
          <w:rFonts w:ascii="Times New Roman" w:hAnsi="Times New Roman" w:cs="Times New Roman"/>
          <w:sz w:val="24"/>
          <w:szCs w:val="24"/>
          <w:lang w:val="lt-LT"/>
        </w:rPr>
      </w:pPr>
      <w:r>
        <w:rPr>
          <w:rFonts w:ascii="Times New Roman" w:hAnsi="Times New Roman" w:cs="Times New Roman"/>
          <w:sz w:val="24"/>
          <w:szCs w:val="24"/>
          <w:lang w:val="lt-LT"/>
        </w:rPr>
        <w:tab/>
        <w:t>11. Nustačius riziką darbuotojų sveikatai dėl rizikos veiksnių poveikio, darbdavys planuoja ir tvirtina su darbuotojų atstovu suderintą priemonių planą psichosocialinei rizikai mažinti ir/ ar šalinti.</w:t>
      </w:r>
    </w:p>
    <w:p w:rsidR="00212FD7" w:rsidRDefault="00212FD7" w:rsidP="00457AA6">
      <w:pPr>
        <w:spacing w:after="0" w:line="360" w:lineRule="auto"/>
        <w:jc w:val="both"/>
        <w:rPr>
          <w:rFonts w:ascii="Times New Roman" w:hAnsi="Times New Roman" w:cs="Times New Roman"/>
          <w:sz w:val="24"/>
          <w:szCs w:val="24"/>
          <w:lang w:val="lt-LT"/>
        </w:rPr>
      </w:pPr>
      <w:r>
        <w:rPr>
          <w:rFonts w:ascii="Times New Roman" w:hAnsi="Times New Roman" w:cs="Times New Roman"/>
          <w:sz w:val="24"/>
          <w:szCs w:val="24"/>
          <w:lang w:val="lt-LT"/>
        </w:rPr>
        <w:lastRenderedPageBreak/>
        <w:tab/>
        <w:t>12. Su psichosocialinių rizikos veiksnių vertinimo duomenimis bei priemonių planu psichosocialinei rizikai mažinti ir/ar šalinti supažindinami darbuotojai, darbuotojų atstovai saugai ir sveikatai, įstaigos darbuotojų saugos ir sveikatos komitetas.</w:t>
      </w:r>
    </w:p>
    <w:p w:rsidR="00212FD7" w:rsidRDefault="00212FD7" w:rsidP="00212FD7">
      <w:pPr>
        <w:spacing w:line="360" w:lineRule="auto"/>
        <w:jc w:val="center"/>
        <w:rPr>
          <w:rFonts w:ascii="Times New Roman" w:hAnsi="Times New Roman" w:cs="Times New Roman"/>
          <w:b/>
          <w:sz w:val="24"/>
          <w:szCs w:val="24"/>
          <w:lang w:val="lt-LT"/>
        </w:rPr>
      </w:pPr>
    </w:p>
    <w:p w:rsidR="00212FD7" w:rsidRPr="00212FD7" w:rsidRDefault="00212FD7" w:rsidP="00212FD7">
      <w:pPr>
        <w:spacing w:line="360" w:lineRule="auto"/>
        <w:jc w:val="center"/>
        <w:rPr>
          <w:rFonts w:ascii="Times New Roman" w:hAnsi="Times New Roman" w:cs="Times New Roman"/>
          <w:b/>
          <w:sz w:val="24"/>
          <w:szCs w:val="24"/>
          <w:lang w:val="lt-LT"/>
        </w:rPr>
      </w:pPr>
      <w:r w:rsidRPr="00212FD7">
        <w:rPr>
          <w:rFonts w:ascii="Times New Roman" w:hAnsi="Times New Roman" w:cs="Times New Roman"/>
          <w:b/>
          <w:sz w:val="24"/>
          <w:szCs w:val="24"/>
          <w:lang w:val="lt-LT"/>
        </w:rPr>
        <w:t>VI SKYRIUS. BAIGIAMOSIOS NUOSTATOS</w:t>
      </w:r>
    </w:p>
    <w:p w:rsidR="00212FD7" w:rsidRDefault="00212FD7" w:rsidP="00457AA6">
      <w:pPr>
        <w:spacing w:after="0" w:line="360" w:lineRule="auto"/>
        <w:jc w:val="both"/>
        <w:rPr>
          <w:rFonts w:ascii="Times New Roman" w:hAnsi="Times New Roman" w:cs="Times New Roman"/>
          <w:sz w:val="24"/>
          <w:szCs w:val="24"/>
          <w:lang w:val="lt-LT"/>
        </w:rPr>
      </w:pPr>
      <w:r>
        <w:rPr>
          <w:rFonts w:ascii="Times New Roman" w:hAnsi="Times New Roman" w:cs="Times New Roman"/>
          <w:sz w:val="24"/>
          <w:szCs w:val="24"/>
          <w:lang w:val="lt-LT"/>
        </w:rPr>
        <w:tab/>
        <w:t>13. Ši Politika peržiūrima ir atnaujinama ne rečiau, kaip kartą per metus arba pasikeitus teisės aktams, kurie reglamentuoja asmens duomenų tvarkymą.</w:t>
      </w:r>
    </w:p>
    <w:p w:rsidR="00212FD7" w:rsidRPr="009A5795" w:rsidRDefault="00212FD7" w:rsidP="00457AA6">
      <w:pPr>
        <w:spacing w:after="0" w:line="360" w:lineRule="auto"/>
        <w:jc w:val="both"/>
        <w:rPr>
          <w:rFonts w:ascii="Times New Roman" w:hAnsi="Times New Roman" w:cs="Times New Roman"/>
          <w:sz w:val="24"/>
          <w:szCs w:val="24"/>
          <w:lang w:val="lt-LT"/>
        </w:rPr>
      </w:pPr>
      <w:r>
        <w:rPr>
          <w:rFonts w:ascii="Times New Roman" w:hAnsi="Times New Roman" w:cs="Times New Roman"/>
          <w:sz w:val="24"/>
          <w:szCs w:val="24"/>
          <w:lang w:val="lt-LT"/>
        </w:rPr>
        <w:tab/>
        <w:t xml:space="preserve">14. Darbuotojai ir kiti atsakingi asmenys su šia Politika yra supažindinami pasirašytinai arba elektroninėmis priemonėmis ir privalo laikytis joje nustatytų įpareigojimų bei atlikdami savo darbo </w:t>
      </w:r>
      <w:r w:rsidRPr="009A5795">
        <w:rPr>
          <w:rFonts w:ascii="Times New Roman" w:hAnsi="Times New Roman" w:cs="Times New Roman"/>
          <w:sz w:val="24"/>
          <w:szCs w:val="24"/>
          <w:lang w:val="lt-LT"/>
        </w:rPr>
        <w:t xml:space="preserve">funkcijas vadovautis šioje politikoje nustatytais principais. </w:t>
      </w:r>
    </w:p>
    <w:p w:rsidR="009A5795" w:rsidRDefault="009A5795" w:rsidP="00457AA6">
      <w:pPr>
        <w:spacing w:after="0" w:line="360" w:lineRule="auto"/>
        <w:ind w:left="-15"/>
        <w:rPr>
          <w:lang w:val="pl-PL"/>
        </w:rPr>
      </w:pPr>
      <w:r>
        <w:rPr>
          <w:rFonts w:ascii="Times New Roman" w:hAnsi="Times New Roman" w:cs="Times New Roman"/>
          <w:sz w:val="24"/>
          <w:szCs w:val="24"/>
          <w:lang w:val="lt-LT"/>
        </w:rPr>
        <w:tab/>
      </w:r>
      <w:r w:rsidRPr="009A5795">
        <w:rPr>
          <w:rFonts w:ascii="Times New Roman" w:hAnsi="Times New Roman" w:cs="Times New Roman"/>
          <w:sz w:val="24"/>
          <w:szCs w:val="24"/>
          <w:lang w:val="lt-LT"/>
        </w:rPr>
        <w:tab/>
        <w:t>15. Apie šią Politiką yra informuota darbo taryba ir dėl šios Politikos priėmimo su ja pasikonsultuota. Politikai Pritarta.</w:t>
      </w:r>
      <w:r>
        <w:rPr>
          <w:szCs w:val="24"/>
          <w:lang w:val="lt-LT"/>
        </w:rPr>
        <w:tab/>
      </w:r>
    </w:p>
    <w:p w:rsidR="009A5795" w:rsidRDefault="009A5795" w:rsidP="00457AA6">
      <w:pPr>
        <w:spacing w:after="0" w:line="360" w:lineRule="auto"/>
        <w:jc w:val="both"/>
        <w:rPr>
          <w:rFonts w:ascii="Times New Roman" w:hAnsi="Times New Roman" w:cs="Times New Roman"/>
          <w:sz w:val="24"/>
          <w:szCs w:val="24"/>
          <w:lang w:val="lt-LT"/>
        </w:rPr>
      </w:pPr>
    </w:p>
    <w:p w:rsidR="00757F0A" w:rsidRDefault="00757F0A" w:rsidP="00212FD7">
      <w:pPr>
        <w:spacing w:line="360" w:lineRule="auto"/>
        <w:jc w:val="both"/>
        <w:rPr>
          <w:rFonts w:ascii="Times New Roman" w:hAnsi="Times New Roman" w:cs="Times New Roman"/>
          <w:sz w:val="24"/>
          <w:szCs w:val="24"/>
          <w:lang w:val="lt-LT"/>
        </w:rPr>
      </w:pPr>
      <w:r>
        <w:rPr>
          <w:rFonts w:ascii="Times New Roman" w:hAnsi="Times New Roman" w:cs="Times New Roman"/>
          <w:sz w:val="24"/>
          <w:szCs w:val="24"/>
          <w:lang w:val="lt-LT"/>
        </w:rPr>
        <w:tab/>
      </w:r>
    </w:p>
    <w:p w:rsidR="00BE6E3C" w:rsidRPr="00457AA6" w:rsidRDefault="00BE6E3C" w:rsidP="00457AA6">
      <w:pPr>
        <w:spacing w:line="360" w:lineRule="auto"/>
        <w:jc w:val="both"/>
        <w:rPr>
          <w:rFonts w:ascii="Times New Roman" w:hAnsi="Times New Roman" w:cs="Times New Roman"/>
          <w:sz w:val="24"/>
          <w:szCs w:val="24"/>
          <w:lang w:val="lt-LT"/>
        </w:rPr>
      </w:pPr>
    </w:p>
    <w:sectPr w:rsidR="00BE6E3C" w:rsidRPr="00457AA6" w:rsidSect="00457AA6">
      <w:pgSz w:w="12240" w:h="15840"/>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altName w:val="Calibri"/>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8F3681"/>
    <w:multiLevelType w:val="hybridMultilevel"/>
    <w:tmpl w:val="FB3CCB98"/>
    <w:lvl w:ilvl="0" w:tplc="3BB84CF0">
      <w:start w:val="1"/>
      <w:numFmt w:val="decimal"/>
      <w:lvlText w:val="%1."/>
      <w:lvlJc w:val="left"/>
      <w:pPr>
        <w:ind w:left="1800" w:hanging="360"/>
      </w:pPr>
      <w:rPr>
        <w:rFonts w:hint="default"/>
      </w:rPr>
    </w:lvl>
    <w:lvl w:ilvl="1" w:tplc="04270019" w:tentative="1">
      <w:start w:val="1"/>
      <w:numFmt w:val="lowerLetter"/>
      <w:lvlText w:val="%2."/>
      <w:lvlJc w:val="left"/>
      <w:pPr>
        <w:ind w:left="2520" w:hanging="360"/>
      </w:pPr>
    </w:lvl>
    <w:lvl w:ilvl="2" w:tplc="0427001B" w:tentative="1">
      <w:start w:val="1"/>
      <w:numFmt w:val="lowerRoman"/>
      <w:lvlText w:val="%3."/>
      <w:lvlJc w:val="right"/>
      <w:pPr>
        <w:ind w:left="3240" w:hanging="180"/>
      </w:pPr>
    </w:lvl>
    <w:lvl w:ilvl="3" w:tplc="0427000F" w:tentative="1">
      <w:start w:val="1"/>
      <w:numFmt w:val="decimal"/>
      <w:lvlText w:val="%4."/>
      <w:lvlJc w:val="left"/>
      <w:pPr>
        <w:ind w:left="3960" w:hanging="360"/>
      </w:pPr>
    </w:lvl>
    <w:lvl w:ilvl="4" w:tplc="04270019" w:tentative="1">
      <w:start w:val="1"/>
      <w:numFmt w:val="lowerLetter"/>
      <w:lvlText w:val="%5."/>
      <w:lvlJc w:val="left"/>
      <w:pPr>
        <w:ind w:left="4680" w:hanging="360"/>
      </w:pPr>
    </w:lvl>
    <w:lvl w:ilvl="5" w:tplc="0427001B" w:tentative="1">
      <w:start w:val="1"/>
      <w:numFmt w:val="lowerRoman"/>
      <w:lvlText w:val="%6."/>
      <w:lvlJc w:val="right"/>
      <w:pPr>
        <w:ind w:left="5400" w:hanging="180"/>
      </w:pPr>
    </w:lvl>
    <w:lvl w:ilvl="6" w:tplc="0427000F" w:tentative="1">
      <w:start w:val="1"/>
      <w:numFmt w:val="decimal"/>
      <w:lvlText w:val="%7."/>
      <w:lvlJc w:val="left"/>
      <w:pPr>
        <w:ind w:left="6120" w:hanging="360"/>
      </w:pPr>
    </w:lvl>
    <w:lvl w:ilvl="7" w:tplc="04270019" w:tentative="1">
      <w:start w:val="1"/>
      <w:numFmt w:val="lowerLetter"/>
      <w:lvlText w:val="%8."/>
      <w:lvlJc w:val="left"/>
      <w:pPr>
        <w:ind w:left="6840" w:hanging="360"/>
      </w:pPr>
    </w:lvl>
    <w:lvl w:ilvl="8" w:tplc="0427001B" w:tentative="1">
      <w:start w:val="1"/>
      <w:numFmt w:val="lowerRoman"/>
      <w:lvlText w:val="%9."/>
      <w:lvlJc w:val="right"/>
      <w:pPr>
        <w:ind w:left="7560" w:hanging="180"/>
      </w:pPr>
    </w:lvl>
  </w:abstractNum>
  <w:abstractNum w:abstractNumId="1">
    <w:nsid w:val="5C405DF7"/>
    <w:multiLevelType w:val="hybridMultilevel"/>
    <w:tmpl w:val="823E204E"/>
    <w:lvl w:ilvl="0" w:tplc="D0B2DF98">
      <w:start w:val="1"/>
      <w:numFmt w:val="decimal"/>
      <w:lvlText w:val="%1."/>
      <w:lvlJc w:val="left"/>
      <w:pPr>
        <w:ind w:left="1800" w:hanging="360"/>
      </w:pPr>
      <w:rPr>
        <w:rFonts w:hint="default"/>
      </w:rPr>
    </w:lvl>
    <w:lvl w:ilvl="1" w:tplc="04270019">
      <w:start w:val="1"/>
      <w:numFmt w:val="lowerLetter"/>
      <w:lvlText w:val="%2."/>
      <w:lvlJc w:val="left"/>
      <w:pPr>
        <w:ind w:left="2520" w:hanging="360"/>
      </w:pPr>
    </w:lvl>
    <w:lvl w:ilvl="2" w:tplc="0427001B" w:tentative="1">
      <w:start w:val="1"/>
      <w:numFmt w:val="lowerRoman"/>
      <w:lvlText w:val="%3."/>
      <w:lvlJc w:val="right"/>
      <w:pPr>
        <w:ind w:left="3240" w:hanging="180"/>
      </w:pPr>
    </w:lvl>
    <w:lvl w:ilvl="3" w:tplc="0427000F" w:tentative="1">
      <w:start w:val="1"/>
      <w:numFmt w:val="decimal"/>
      <w:lvlText w:val="%4."/>
      <w:lvlJc w:val="left"/>
      <w:pPr>
        <w:ind w:left="3960" w:hanging="360"/>
      </w:pPr>
    </w:lvl>
    <w:lvl w:ilvl="4" w:tplc="04270019" w:tentative="1">
      <w:start w:val="1"/>
      <w:numFmt w:val="lowerLetter"/>
      <w:lvlText w:val="%5."/>
      <w:lvlJc w:val="left"/>
      <w:pPr>
        <w:ind w:left="4680" w:hanging="360"/>
      </w:pPr>
    </w:lvl>
    <w:lvl w:ilvl="5" w:tplc="0427001B" w:tentative="1">
      <w:start w:val="1"/>
      <w:numFmt w:val="lowerRoman"/>
      <w:lvlText w:val="%6."/>
      <w:lvlJc w:val="right"/>
      <w:pPr>
        <w:ind w:left="5400" w:hanging="180"/>
      </w:pPr>
    </w:lvl>
    <w:lvl w:ilvl="6" w:tplc="0427000F" w:tentative="1">
      <w:start w:val="1"/>
      <w:numFmt w:val="decimal"/>
      <w:lvlText w:val="%7."/>
      <w:lvlJc w:val="left"/>
      <w:pPr>
        <w:ind w:left="6120" w:hanging="360"/>
      </w:pPr>
    </w:lvl>
    <w:lvl w:ilvl="7" w:tplc="04270019" w:tentative="1">
      <w:start w:val="1"/>
      <w:numFmt w:val="lowerLetter"/>
      <w:lvlText w:val="%8."/>
      <w:lvlJc w:val="left"/>
      <w:pPr>
        <w:ind w:left="6840" w:hanging="360"/>
      </w:pPr>
    </w:lvl>
    <w:lvl w:ilvl="8" w:tplc="0427001B" w:tentative="1">
      <w:start w:val="1"/>
      <w:numFmt w:val="lowerRoman"/>
      <w:lvlText w:val="%9."/>
      <w:lvlJc w:val="right"/>
      <w:pPr>
        <w:ind w:left="7560" w:hanging="180"/>
      </w:pPr>
    </w:lvl>
  </w:abstractNum>
  <w:abstractNum w:abstractNumId="2">
    <w:nsid w:val="5EF77AF7"/>
    <w:multiLevelType w:val="hybridMultilevel"/>
    <w:tmpl w:val="A4FE33F8"/>
    <w:lvl w:ilvl="0" w:tplc="5EBAA440">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nsid w:val="7A9B6B59"/>
    <w:multiLevelType w:val="hybridMultilevel"/>
    <w:tmpl w:val="1A9EA1D4"/>
    <w:lvl w:ilvl="0" w:tplc="70828F6E">
      <w:start w:val="1"/>
      <w:numFmt w:val="decimal"/>
      <w:lvlText w:val="%1."/>
      <w:lvlJc w:val="left"/>
      <w:pPr>
        <w:ind w:left="1800" w:hanging="360"/>
      </w:pPr>
      <w:rPr>
        <w:rFonts w:hint="default"/>
      </w:rPr>
    </w:lvl>
    <w:lvl w:ilvl="1" w:tplc="04270019" w:tentative="1">
      <w:start w:val="1"/>
      <w:numFmt w:val="lowerLetter"/>
      <w:lvlText w:val="%2."/>
      <w:lvlJc w:val="left"/>
      <w:pPr>
        <w:ind w:left="2520" w:hanging="360"/>
      </w:pPr>
    </w:lvl>
    <w:lvl w:ilvl="2" w:tplc="0427001B" w:tentative="1">
      <w:start w:val="1"/>
      <w:numFmt w:val="lowerRoman"/>
      <w:lvlText w:val="%3."/>
      <w:lvlJc w:val="right"/>
      <w:pPr>
        <w:ind w:left="3240" w:hanging="180"/>
      </w:pPr>
    </w:lvl>
    <w:lvl w:ilvl="3" w:tplc="0427000F" w:tentative="1">
      <w:start w:val="1"/>
      <w:numFmt w:val="decimal"/>
      <w:lvlText w:val="%4."/>
      <w:lvlJc w:val="left"/>
      <w:pPr>
        <w:ind w:left="3960" w:hanging="360"/>
      </w:pPr>
    </w:lvl>
    <w:lvl w:ilvl="4" w:tplc="04270019" w:tentative="1">
      <w:start w:val="1"/>
      <w:numFmt w:val="lowerLetter"/>
      <w:lvlText w:val="%5."/>
      <w:lvlJc w:val="left"/>
      <w:pPr>
        <w:ind w:left="4680" w:hanging="360"/>
      </w:pPr>
    </w:lvl>
    <w:lvl w:ilvl="5" w:tplc="0427001B" w:tentative="1">
      <w:start w:val="1"/>
      <w:numFmt w:val="lowerRoman"/>
      <w:lvlText w:val="%6."/>
      <w:lvlJc w:val="right"/>
      <w:pPr>
        <w:ind w:left="5400" w:hanging="180"/>
      </w:pPr>
    </w:lvl>
    <w:lvl w:ilvl="6" w:tplc="0427000F" w:tentative="1">
      <w:start w:val="1"/>
      <w:numFmt w:val="decimal"/>
      <w:lvlText w:val="%7."/>
      <w:lvlJc w:val="left"/>
      <w:pPr>
        <w:ind w:left="6120" w:hanging="360"/>
      </w:pPr>
    </w:lvl>
    <w:lvl w:ilvl="7" w:tplc="04270019" w:tentative="1">
      <w:start w:val="1"/>
      <w:numFmt w:val="lowerLetter"/>
      <w:lvlText w:val="%8."/>
      <w:lvlJc w:val="left"/>
      <w:pPr>
        <w:ind w:left="6840" w:hanging="360"/>
      </w:pPr>
    </w:lvl>
    <w:lvl w:ilvl="8" w:tplc="0427001B" w:tentative="1">
      <w:start w:val="1"/>
      <w:numFmt w:val="lowerRoman"/>
      <w:lvlText w:val="%9."/>
      <w:lvlJc w:val="right"/>
      <w:pPr>
        <w:ind w:left="7560" w:hanging="180"/>
      </w:p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hyphenationZone w:val="396"/>
  <w:characterSpacingControl w:val="doNotCompress"/>
  <w:compat/>
  <w:rsids>
    <w:rsidRoot w:val="00BE6E3C"/>
    <w:rsid w:val="00086C18"/>
    <w:rsid w:val="000D5BD4"/>
    <w:rsid w:val="00157481"/>
    <w:rsid w:val="00212FD7"/>
    <w:rsid w:val="002411DF"/>
    <w:rsid w:val="00270975"/>
    <w:rsid w:val="00347682"/>
    <w:rsid w:val="0037040B"/>
    <w:rsid w:val="003B1FBD"/>
    <w:rsid w:val="003C11D5"/>
    <w:rsid w:val="003C191C"/>
    <w:rsid w:val="003D32D0"/>
    <w:rsid w:val="00411509"/>
    <w:rsid w:val="00457AA6"/>
    <w:rsid w:val="004749AA"/>
    <w:rsid w:val="00532FB5"/>
    <w:rsid w:val="005D04C3"/>
    <w:rsid w:val="006A3FCA"/>
    <w:rsid w:val="00721393"/>
    <w:rsid w:val="00757F0A"/>
    <w:rsid w:val="008330B3"/>
    <w:rsid w:val="008719BB"/>
    <w:rsid w:val="00880410"/>
    <w:rsid w:val="008B384D"/>
    <w:rsid w:val="008C0606"/>
    <w:rsid w:val="00917EB5"/>
    <w:rsid w:val="0093692E"/>
    <w:rsid w:val="009813BD"/>
    <w:rsid w:val="009846DD"/>
    <w:rsid w:val="009A5795"/>
    <w:rsid w:val="00A269FF"/>
    <w:rsid w:val="00A56A26"/>
    <w:rsid w:val="00A73712"/>
    <w:rsid w:val="00AD4232"/>
    <w:rsid w:val="00BD3231"/>
    <w:rsid w:val="00BE6E3C"/>
    <w:rsid w:val="00C60D6B"/>
    <w:rsid w:val="00CB70BC"/>
    <w:rsid w:val="00D502D6"/>
    <w:rsid w:val="00D80136"/>
    <w:rsid w:val="00DC4881"/>
    <w:rsid w:val="00E90EEC"/>
    <w:rsid w:val="00F17EED"/>
    <w:rsid w:val="00F6530E"/>
    <w:rsid w:val="00F809D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6A2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38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84D"/>
    <w:rPr>
      <w:rFonts w:ascii="Segoe UI" w:hAnsi="Segoe UI" w:cs="Segoe UI"/>
      <w:sz w:val="18"/>
      <w:szCs w:val="18"/>
    </w:rPr>
  </w:style>
  <w:style w:type="paragraph" w:styleId="ListParagraph">
    <w:name w:val="List Paragraph"/>
    <w:basedOn w:val="Normal"/>
    <w:uiPriority w:val="34"/>
    <w:qFormat/>
    <w:rsid w:val="009846DD"/>
    <w:pPr>
      <w:ind w:left="720"/>
      <w:contextualSpacing/>
    </w:pPr>
  </w:style>
</w:styles>
</file>

<file path=word/webSettings.xml><?xml version="1.0" encoding="utf-8"?>
<w:webSettings xmlns:r="http://schemas.openxmlformats.org/officeDocument/2006/relationships" xmlns:w="http://schemas.openxmlformats.org/wordprocessingml/2006/main">
  <w:divs>
    <w:div w:id="308097011">
      <w:bodyDiv w:val="1"/>
      <w:marLeft w:val="0"/>
      <w:marRight w:val="0"/>
      <w:marTop w:val="0"/>
      <w:marBottom w:val="0"/>
      <w:divBdr>
        <w:top w:val="none" w:sz="0" w:space="0" w:color="auto"/>
        <w:left w:val="none" w:sz="0" w:space="0" w:color="auto"/>
        <w:bottom w:val="none" w:sz="0" w:space="0" w:color="auto"/>
        <w:right w:val="none" w:sz="0" w:space="0" w:color="auto"/>
      </w:divBdr>
    </w:div>
    <w:div w:id="2142728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1365</Words>
  <Characters>7784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Aneta</dc:creator>
  <cp:lastModifiedBy>Marina</cp:lastModifiedBy>
  <cp:revision>2</cp:revision>
  <cp:lastPrinted>2018-04-12T13:01:00Z</cp:lastPrinted>
  <dcterms:created xsi:type="dcterms:W3CDTF">2018-04-12T13:02:00Z</dcterms:created>
  <dcterms:modified xsi:type="dcterms:W3CDTF">2018-04-12T13:02:00Z</dcterms:modified>
</cp:coreProperties>
</file>